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06" w:rsidRDefault="00BA7706" w:rsidP="00BA7706">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5C6AC375" wp14:editId="06D93A19">
            <wp:simplePos x="0" y="0"/>
            <wp:positionH relativeFrom="page">
              <wp:posOffset>4838700</wp:posOffset>
            </wp:positionH>
            <wp:positionV relativeFrom="page">
              <wp:posOffset>257175</wp:posOffset>
            </wp:positionV>
            <wp:extent cx="2381250" cy="1905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381250" cy="1905000"/>
                    </a:xfrm>
                    <a:prstGeom prst="rect">
                      <a:avLst/>
                    </a:prstGeom>
                    <a:noFill/>
                  </pic:spPr>
                </pic:pic>
              </a:graphicData>
            </a:graphic>
          </wp:anchor>
        </w:drawing>
      </w:r>
      <w:r>
        <w:rPr>
          <w:rFonts w:ascii="Arial" w:hAnsi="Arial" w:cs="Arial"/>
          <w:b/>
          <w:bCs/>
          <w:sz w:val="28"/>
          <w:szCs w:val="28"/>
        </w:rPr>
        <w:t>Kreisverband der Rassekaninchenzüchter</w:t>
      </w:r>
    </w:p>
    <w:p w:rsidR="00BA7706" w:rsidRDefault="00BA7706" w:rsidP="00BA770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rPr>
        <w:t>Mainz-Bingen</w:t>
      </w: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41"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________________________________________________________________________________</w:t>
      </w: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91"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4" w:lineRule="auto"/>
        <w:ind w:left="40" w:right="1940"/>
        <w:rPr>
          <w:rFonts w:ascii="Times New Roman" w:hAnsi="Times New Roman" w:cs="Times New Roman"/>
          <w:sz w:val="24"/>
          <w:szCs w:val="24"/>
        </w:rPr>
      </w:pPr>
      <w:r>
        <w:rPr>
          <w:rFonts w:ascii="Arial" w:hAnsi="Arial" w:cs="Arial"/>
          <w:b/>
          <w:bCs/>
          <w:sz w:val="24"/>
          <w:szCs w:val="24"/>
        </w:rPr>
        <w:t>Ausstellungsbestimmungen für die Kreisschau 20</w:t>
      </w:r>
      <w:r w:rsidR="00EC4ACA">
        <w:rPr>
          <w:rFonts w:ascii="Arial" w:hAnsi="Arial" w:cs="Arial"/>
          <w:b/>
          <w:bCs/>
          <w:sz w:val="24"/>
          <w:szCs w:val="24"/>
        </w:rPr>
        <w:t>21</w:t>
      </w:r>
      <w:r>
        <w:rPr>
          <w:rFonts w:ascii="Arial" w:hAnsi="Arial" w:cs="Arial"/>
          <w:b/>
          <w:bCs/>
          <w:sz w:val="24"/>
          <w:szCs w:val="24"/>
        </w:rPr>
        <w:t xml:space="preserve"> des KV der Rassekaninchenzüchter Mainz-Bingen</w:t>
      </w:r>
    </w:p>
    <w:p w:rsidR="00BA7706" w:rsidRDefault="00BA7706" w:rsidP="00BA7706">
      <w:pPr>
        <w:widowControl w:val="0"/>
        <w:autoSpaceDE w:val="0"/>
        <w:autoSpaceDN w:val="0"/>
        <w:adjustRightInd w:val="0"/>
        <w:spacing w:after="0" w:line="53"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_______________________________________________________________</w:t>
      </w:r>
    </w:p>
    <w:p w:rsidR="00BA7706" w:rsidRDefault="00BA7706" w:rsidP="00BA7706">
      <w:pPr>
        <w:widowControl w:val="0"/>
        <w:autoSpaceDE w:val="0"/>
        <w:autoSpaceDN w:val="0"/>
        <w:adjustRightInd w:val="0"/>
        <w:spacing w:after="0" w:line="312"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40" w:lineRule="auto"/>
        <w:ind w:left="40"/>
        <w:rPr>
          <w:rFonts w:ascii="Arial" w:hAnsi="Arial" w:cs="Arial"/>
          <w:b/>
          <w:bCs/>
          <w:sz w:val="24"/>
          <w:szCs w:val="24"/>
        </w:rPr>
      </w:pPr>
      <w:r>
        <w:rPr>
          <w:rFonts w:ascii="Arial" w:hAnsi="Arial" w:cs="Arial"/>
          <w:b/>
          <w:bCs/>
          <w:sz w:val="24"/>
          <w:szCs w:val="24"/>
        </w:rPr>
        <w:t xml:space="preserve">Ausrichter: </w:t>
      </w:r>
      <w:r w:rsidR="00EC4ACA">
        <w:rPr>
          <w:rFonts w:ascii="Arial" w:hAnsi="Arial" w:cs="Arial"/>
          <w:b/>
          <w:bCs/>
          <w:sz w:val="24"/>
          <w:szCs w:val="24"/>
        </w:rPr>
        <w:t>P31 Ingelheim</w:t>
      </w:r>
      <w:r>
        <w:rPr>
          <w:rFonts w:ascii="Arial" w:hAnsi="Arial" w:cs="Arial"/>
          <w:b/>
          <w:bCs/>
          <w:sz w:val="24"/>
          <w:szCs w:val="24"/>
        </w:rPr>
        <w:br/>
      </w:r>
    </w:p>
    <w:p w:rsidR="00BA7706" w:rsidRDefault="00BA7706" w:rsidP="00BA7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 xml:space="preserve">Ausstellungstermin: </w:t>
      </w:r>
      <w:r w:rsidR="00EC4ACA">
        <w:rPr>
          <w:rFonts w:ascii="Arial" w:hAnsi="Arial" w:cs="Arial"/>
          <w:b/>
          <w:bCs/>
          <w:sz w:val="24"/>
          <w:szCs w:val="24"/>
        </w:rPr>
        <w:t>27./28.11.2021</w:t>
      </w:r>
    </w:p>
    <w:p w:rsidR="00BA7706" w:rsidRDefault="00BA7706" w:rsidP="00BA7706">
      <w:pPr>
        <w:widowControl w:val="0"/>
        <w:autoSpaceDE w:val="0"/>
        <w:autoSpaceDN w:val="0"/>
        <w:adjustRightInd w:val="0"/>
        <w:spacing w:after="0" w:line="139"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 xml:space="preserve">Ausstellungsort: </w:t>
      </w:r>
      <w:r w:rsidR="00EC4ACA">
        <w:rPr>
          <w:rFonts w:ascii="Arial" w:hAnsi="Arial" w:cs="Arial"/>
          <w:b/>
          <w:bCs/>
          <w:sz w:val="24"/>
          <w:szCs w:val="24"/>
        </w:rPr>
        <w:t xml:space="preserve">Ingelheim Alte Markthalle </w:t>
      </w:r>
      <w:r w:rsidR="00F74362">
        <w:rPr>
          <w:rFonts w:ascii="Arial" w:hAnsi="Arial" w:cs="Arial"/>
          <w:b/>
          <w:bCs/>
          <w:sz w:val="24"/>
          <w:szCs w:val="24"/>
        </w:rPr>
        <w:t>Binger Straße</w:t>
      </w:r>
    </w:p>
    <w:p w:rsidR="00BA7706" w:rsidRDefault="00BA7706" w:rsidP="00BA7706">
      <w:pPr>
        <w:widowControl w:val="0"/>
        <w:autoSpaceDE w:val="0"/>
        <w:autoSpaceDN w:val="0"/>
        <w:adjustRightInd w:val="0"/>
        <w:spacing w:after="0" w:line="342"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4" w:lineRule="auto"/>
        <w:ind w:left="40" w:right="980" w:firstLine="10"/>
        <w:rPr>
          <w:rFonts w:ascii="Times New Roman" w:hAnsi="Times New Roman" w:cs="Times New Roman"/>
          <w:sz w:val="24"/>
          <w:szCs w:val="24"/>
        </w:rPr>
      </w:pPr>
      <w:r>
        <w:rPr>
          <w:rFonts w:ascii="Arial" w:hAnsi="Arial" w:cs="Arial"/>
          <w:sz w:val="20"/>
          <w:szCs w:val="20"/>
        </w:rPr>
        <w:t>1.) Maßgebend sind die allgemeinen Ausstellungsbestimmungen (AAB) des ZDRK und die nachstehenden Ergänzungen des Kreisverbandes der Rassekaninchenzüchter Mainz</w:t>
      </w:r>
      <w:r w:rsidR="00C71C85">
        <w:rPr>
          <w:rFonts w:ascii="Arial" w:hAnsi="Arial" w:cs="Arial"/>
          <w:sz w:val="20"/>
          <w:szCs w:val="20"/>
        </w:rPr>
        <w:t>-Bingen.</w:t>
      </w:r>
    </w:p>
    <w:p w:rsidR="00BA7706" w:rsidRDefault="00BA7706" w:rsidP="00BA7706">
      <w:pPr>
        <w:widowControl w:val="0"/>
        <w:overflowPunct w:val="0"/>
        <w:autoSpaceDE w:val="0"/>
        <w:autoSpaceDN w:val="0"/>
        <w:adjustRightInd w:val="0"/>
        <w:spacing w:after="0" w:line="336" w:lineRule="auto"/>
        <w:ind w:left="40" w:right="40"/>
        <w:rPr>
          <w:rFonts w:ascii="Times New Roman" w:hAnsi="Times New Roman" w:cs="Times New Roman"/>
          <w:sz w:val="24"/>
          <w:szCs w:val="24"/>
        </w:rPr>
      </w:pPr>
      <w:r>
        <w:rPr>
          <w:rFonts w:ascii="Arial" w:hAnsi="Arial" w:cs="Arial"/>
          <w:sz w:val="20"/>
          <w:szCs w:val="20"/>
        </w:rPr>
        <w:t>2.) Die Kreisschau wird entweder durch den KV durchgeführt oder einem angeschlossenen Verein übertragen. Am Termin der Kreisschau dürfen keine Lokal- oder andere Schauen durchgeführt werden (§17 AAB: Sperrfrist).</w:t>
      </w:r>
    </w:p>
    <w:p w:rsidR="00BA7706" w:rsidRDefault="00BA7706" w:rsidP="00BA7706">
      <w:pPr>
        <w:widowControl w:val="0"/>
        <w:autoSpaceDE w:val="0"/>
        <w:autoSpaceDN w:val="0"/>
        <w:adjustRightInd w:val="0"/>
        <w:spacing w:after="0" w:line="227" w:lineRule="exact"/>
        <w:rPr>
          <w:rFonts w:ascii="Times New Roman" w:hAnsi="Times New Roman" w:cs="Times New Roman"/>
          <w:sz w:val="24"/>
          <w:szCs w:val="24"/>
        </w:rPr>
      </w:pPr>
    </w:p>
    <w:p w:rsidR="00BA7706" w:rsidRPr="005267F8" w:rsidRDefault="00BA7706" w:rsidP="00BA7706">
      <w:pPr>
        <w:widowControl w:val="0"/>
        <w:overflowPunct w:val="0"/>
        <w:autoSpaceDE w:val="0"/>
        <w:autoSpaceDN w:val="0"/>
        <w:adjustRightInd w:val="0"/>
        <w:spacing w:after="0" w:line="344" w:lineRule="auto"/>
        <w:ind w:left="20" w:right="100"/>
        <w:rPr>
          <w:rFonts w:ascii="Times New Roman" w:hAnsi="Times New Roman" w:cs="Times New Roman"/>
          <w:b/>
          <w:sz w:val="24"/>
          <w:szCs w:val="24"/>
          <w:u w:val="single"/>
        </w:rPr>
      </w:pPr>
      <w:r>
        <w:rPr>
          <w:rFonts w:ascii="Arial" w:hAnsi="Arial" w:cs="Arial"/>
          <w:sz w:val="20"/>
          <w:szCs w:val="20"/>
        </w:rPr>
        <w:t>3.) Ausstellungsberechtigt sind alle dem Vorstand gemeldeten Mitglieder der Vereine, die dem Kreisverband Mainz-Bingen angehören. Diese müssen jedoch ihren finanziellen Verpflichtungen dem Verein und dem Verband gegenüber nachgekommen sein. Die Bewertung erfolgt in Wechselbewertung.</w:t>
      </w:r>
      <w:r w:rsidR="005267F8">
        <w:rPr>
          <w:rFonts w:ascii="Arial" w:hAnsi="Arial" w:cs="Arial"/>
          <w:sz w:val="20"/>
          <w:szCs w:val="20"/>
        </w:rPr>
        <w:t xml:space="preserve"> </w:t>
      </w:r>
      <w:r w:rsidR="005267F8" w:rsidRPr="005267F8">
        <w:rPr>
          <w:rFonts w:ascii="Arial" w:hAnsi="Arial" w:cs="Arial"/>
          <w:b/>
          <w:sz w:val="20"/>
          <w:szCs w:val="20"/>
          <w:u w:val="single"/>
        </w:rPr>
        <w:t>Anmeldebogen an Norbert Rösch Kreuzstr.2 55218 Ingelheim oder E-Mail: info@p108.de</w:t>
      </w:r>
    </w:p>
    <w:p w:rsidR="00BA7706" w:rsidRDefault="00BA7706" w:rsidP="00BA7706">
      <w:pPr>
        <w:widowControl w:val="0"/>
        <w:autoSpaceDE w:val="0"/>
        <w:autoSpaceDN w:val="0"/>
        <w:adjustRightInd w:val="0"/>
        <w:spacing w:after="0" w:line="220"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1" w:lineRule="auto"/>
        <w:ind w:left="20" w:hanging="5"/>
        <w:rPr>
          <w:rFonts w:ascii="Times New Roman" w:hAnsi="Times New Roman" w:cs="Times New Roman"/>
          <w:sz w:val="24"/>
          <w:szCs w:val="24"/>
        </w:rPr>
      </w:pPr>
      <w:r>
        <w:rPr>
          <w:rFonts w:ascii="Arial" w:hAnsi="Arial" w:cs="Arial"/>
          <w:sz w:val="20"/>
          <w:szCs w:val="20"/>
        </w:rPr>
        <w:t xml:space="preserve">4.) Für die Erringung eines Rassekreismeisters kommt eine Zuchtgruppe (ZG) in Anrechnung, jedoch muss diese </w:t>
      </w:r>
      <w:r w:rsidRPr="001C09A2">
        <w:rPr>
          <w:rFonts w:ascii="Arial" w:hAnsi="Arial" w:cs="Arial"/>
          <w:b/>
          <w:sz w:val="20"/>
          <w:szCs w:val="20"/>
        </w:rPr>
        <w:t>mindestens 37</w:t>
      </w:r>
      <w:r w:rsidR="001C09A2" w:rsidRPr="001C09A2">
        <w:rPr>
          <w:rFonts w:ascii="Arial" w:hAnsi="Arial" w:cs="Arial"/>
          <w:b/>
          <w:sz w:val="20"/>
          <w:szCs w:val="20"/>
        </w:rPr>
        <w:t>8</w:t>
      </w:r>
      <w:r w:rsidRPr="001C09A2">
        <w:rPr>
          <w:rFonts w:ascii="Arial" w:hAnsi="Arial" w:cs="Arial"/>
          <w:b/>
          <w:sz w:val="20"/>
          <w:szCs w:val="20"/>
        </w:rPr>
        <w:t xml:space="preserve"> Punkte</w:t>
      </w:r>
      <w:r>
        <w:rPr>
          <w:rFonts w:ascii="Arial" w:hAnsi="Arial" w:cs="Arial"/>
          <w:sz w:val="20"/>
          <w:szCs w:val="20"/>
        </w:rPr>
        <w:t xml:space="preserve"> erreichen.</w:t>
      </w:r>
    </w:p>
    <w:p w:rsidR="00BA7706" w:rsidRDefault="00BA7706" w:rsidP="00BA7706">
      <w:pPr>
        <w:widowControl w:val="0"/>
        <w:autoSpaceDE w:val="0"/>
        <w:autoSpaceDN w:val="0"/>
        <w:adjustRightInd w:val="0"/>
        <w:spacing w:after="0" w:line="48"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Zuchtgruppe 1 = 1 Elterntier und 3 Nachkommen eines Wurfes</w:t>
      </w:r>
    </w:p>
    <w:p w:rsidR="00BA7706" w:rsidRDefault="00BA7706" w:rsidP="00BA7706">
      <w:pPr>
        <w:widowControl w:val="0"/>
        <w:autoSpaceDE w:val="0"/>
        <w:autoSpaceDN w:val="0"/>
        <w:adjustRightInd w:val="0"/>
        <w:spacing w:after="0" w:line="161"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6" w:lineRule="auto"/>
        <w:ind w:left="20" w:right="620"/>
        <w:jc w:val="both"/>
        <w:rPr>
          <w:rFonts w:ascii="Times New Roman" w:hAnsi="Times New Roman" w:cs="Times New Roman"/>
          <w:sz w:val="24"/>
          <w:szCs w:val="24"/>
        </w:rPr>
      </w:pPr>
      <w:r>
        <w:rPr>
          <w:rFonts w:ascii="Arial" w:hAnsi="Arial" w:cs="Arial"/>
          <w:sz w:val="20"/>
          <w:szCs w:val="20"/>
        </w:rPr>
        <w:t xml:space="preserve">Zuchtgruppe 2 = 4 Tiere eines Wurfes oder 2-mal zwei Tiere aus zwei verschiedenen Würfen Zuchtgruppe 3 = 4 Tiere aus beliebigen Würfen des laufenden Zuchtjahres, es müssen </w:t>
      </w:r>
      <w:r w:rsidRPr="00EC4ACA">
        <w:rPr>
          <w:rFonts w:ascii="Arial" w:hAnsi="Arial" w:cs="Arial"/>
          <w:b/>
          <w:sz w:val="20"/>
          <w:szCs w:val="20"/>
          <w:u w:val="single"/>
        </w:rPr>
        <w:t>beide</w:t>
      </w:r>
      <w:r w:rsidRPr="00EC4ACA">
        <w:rPr>
          <w:rFonts w:ascii="Arial" w:hAnsi="Arial" w:cs="Arial"/>
          <w:sz w:val="20"/>
          <w:szCs w:val="20"/>
          <w:u w:val="single"/>
        </w:rPr>
        <w:t xml:space="preserve"> </w:t>
      </w:r>
      <w:r>
        <w:rPr>
          <w:rFonts w:ascii="Arial" w:hAnsi="Arial" w:cs="Arial"/>
          <w:sz w:val="20"/>
          <w:szCs w:val="20"/>
        </w:rPr>
        <w:t>Geschlechter vertreten sein.</w:t>
      </w:r>
    </w:p>
    <w:p w:rsidR="00BA7706" w:rsidRDefault="00BA7706" w:rsidP="00BA7706">
      <w:pPr>
        <w:widowControl w:val="0"/>
        <w:autoSpaceDE w:val="0"/>
        <w:autoSpaceDN w:val="0"/>
        <w:adjustRightInd w:val="0"/>
        <w:spacing w:after="0" w:line="68"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44" w:lineRule="auto"/>
        <w:ind w:left="20" w:right="220"/>
        <w:rPr>
          <w:rFonts w:ascii="Times New Roman" w:hAnsi="Times New Roman" w:cs="Times New Roman"/>
          <w:sz w:val="24"/>
          <w:szCs w:val="24"/>
        </w:rPr>
      </w:pPr>
      <w:r>
        <w:rPr>
          <w:rFonts w:ascii="Arial" w:hAnsi="Arial" w:cs="Arial"/>
          <w:sz w:val="20"/>
          <w:szCs w:val="20"/>
        </w:rPr>
        <w:t>Alle Tiere müssen, mit Ausnahme des Elterntieres, eigene Zucht und aus dem laufenden Zuchtjahr sein. Werden von einem Züchter mehrere ZG gemeldet, so sind diese mit 1, 2, 3 usw. auf dem Meldebogen zu kennzeichnen. Festgestellte Unwahrheiten über Zuchtgruppen führen zur Aberkennung des Kreismeistertitels</w:t>
      </w:r>
    </w:p>
    <w:p w:rsidR="00BA7706" w:rsidRDefault="00BA7706" w:rsidP="00BA7706">
      <w:pPr>
        <w:widowControl w:val="0"/>
        <w:autoSpaceDE w:val="0"/>
        <w:autoSpaceDN w:val="0"/>
        <w:adjustRightInd w:val="0"/>
        <w:spacing w:after="0" w:line="15"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0"/>
          <w:szCs w:val="20"/>
        </w:rPr>
        <w:t>Kreisvereins-Meisterschaft 20</w:t>
      </w:r>
      <w:r w:rsidR="00EC4ACA">
        <w:rPr>
          <w:rFonts w:ascii="Arial" w:hAnsi="Arial" w:cs="Arial"/>
          <w:b/>
          <w:bCs/>
          <w:sz w:val="20"/>
          <w:szCs w:val="20"/>
        </w:rPr>
        <w:t>21</w:t>
      </w:r>
    </w:p>
    <w:p w:rsidR="00BA7706" w:rsidRDefault="00BA7706" w:rsidP="00BA7706">
      <w:pPr>
        <w:widowControl w:val="0"/>
        <w:autoSpaceDE w:val="0"/>
        <w:autoSpaceDN w:val="0"/>
        <w:adjustRightInd w:val="0"/>
        <w:spacing w:after="0" w:line="163"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48" w:lineRule="auto"/>
        <w:ind w:left="20" w:right="40"/>
        <w:rPr>
          <w:rFonts w:ascii="Times New Roman" w:hAnsi="Times New Roman" w:cs="Times New Roman"/>
          <w:sz w:val="24"/>
          <w:szCs w:val="24"/>
        </w:rPr>
      </w:pPr>
      <w:r>
        <w:rPr>
          <w:rFonts w:ascii="Arial" w:hAnsi="Arial" w:cs="Arial"/>
          <w:sz w:val="20"/>
          <w:szCs w:val="20"/>
        </w:rPr>
        <w:t xml:space="preserve">Für die Erringung des Vereinskreismeisters innerhalb des KV sind 17 Tiere aus mindestens 3 </w:t>
      </w:r>
      <w:r>
        <w:rPr>
          <w:rFonts w:ascii="Arial" w:hAnsi="Arial" w:cs="Arial"/>
          <w:sz w:val="20"/>
          <w:szCs w:val="20"/>
        </w:rPr>
        <w:lastRenderedPageBreak/>
        <w:t>verschiedenen Rassen erforderlich. Es werden die zwei am schlechtesten bewerteten oder nicht gelieferten Tiere nicht berücksichtigt, so dass 15 Tiere in die Wertung kommen. Die o.g. Tiere sind in einer Liste, geschlossen, sauber und übersichtlich aufzuführen und dem Kreiszuchtwart beim Einsetzen der Tiere zu übergeben. Vereinskreismeister ist der Verein, der mit 15 in die Wertung</w:t>
      </w:r>
    </w:p>
    <w:p w:rsidR="00BA7706" w:rsidRDefault="00BA7706" w:rsidP="00BA7706">
      <w:pPr>
        <w:widowControl w:val="0"/>
        <w:overflowPunct w:val="0"/>
        <w:autoSpaceDE w:val="0"/>
        <w:autoSpaceDN w:val="0"/>
        <w:adjustRightInd w:val="0"/>
        <w:spacing w:after="0" w:line="311" w:lineRule="auto"/>
        <w:ind w:left="20" w:right="160"/>
        <w:rPr>
          <w:rFonts w:ascii="Times New Roman" w:hAnsi="Times New Roman" w:cs="Times New Roman"/>
          <w:sz w:val="24"/>
          <w:szCs w:val="24"/>
        </w:rPr>
      </w:pPr>
      <w:bookmarkStart w:id="0" w:name="page2"/>
      <w:bookmarkEnd w:id="0"/>
      <w:r>
        <w:rPr>
          <w:rFonts w:ascii="Arial" w:hAnsi="Arial" w:cs="Arial"/>
          <w:sz w:val="20"/>
          <w:szCs w:val="20"/>
        </w:rPr>
        <w:t>kommenden Tiere die höchste Punktzahl hat. Bei Punktgleichheit haben die einzelnen Positionen der Tiere zu entscheiden. Es wird keine Meldegebühr erhoben. 1. – 3. Platz erhalten Urkunden.</w:t>
      </w: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19" w:lineRule="exact"/>
        <w:rPr>
          <w:rFonts w:ascii="Times New Roman" w:hAnsi="Times New Roman" w:cs="Times New Roman"/>
          <w:sz w:val="24"/>
          <w:szCs w:val="24"/>
        </w:rPr>
      </w:pPr>
    </w:p>
    <w:p w:rsidR="00BA7706" w:rsidRPr="00C71C85" w:rsidRDefault="00BA7706" w:rsidP="00BA7706">
      <w:pPr>
        <w:widowControl w:val="0"/>
        <w:overflowPunct w:val="0"/>
        <w:autoSpaceDE w:val="0"/>
        <w:autoSpaceDN w:val="0"/>
        <w:adjustRightInd w:val="0"/>
        <w:spacing w:after="0" w:line="336" w:lineRule="auto"/>
        <w:ind w:right="180"/>
        <w:rPr>
          <w:rStyle w:val="berschrift2Zchn"/>
          <w:color w:val="auto"/>
        </w:rPr>
      </w:pPr>
      <w:r>
        <w:rPr>
          <w:rFonts w:ascii="Arial" w:hAnsi="Arial" w:cs="Arial"/>
          <w:sz w:val="20"/>
          <w:szCs w:val="20"/>
        </w:rPr>
        <w:t xml:space="preserve">5.) Auf einem Meldebogen darf ein Züchter nur eine Rasse bzw. Farbenschlag melden. Die Meldung ist mit Unterschrift des Ausstellers zu versehen. Es muss angegeben werden, für </w:t>
      </w:r>
      <w:r w:rsidRPr="00C71C85">
        <w:rPr>
          <w:rStyle w:val="berschrift2Zchn"/>
          <w:color w:val="auto"/>
          <w:sz w:val="36"/>
          <w:szCs w:val="36"/>
        </w:rPr>
        <w:t>welchen Verein ausgestellt wird.</w:t>
      </w:r>
    </w:p>
    <w:p w:rsidR="00BA7706" w:rsidRDefault="00BA7706" w:rsidP="00BA7706">
      <w:pPr>
        <w:widowControl w:val="0"/>
        <w:autoSpaceDE w:val="0"/>
        <w:autoSpaceDN w:val="0"/>
        <w:adjustRightInd w:val="0"/>
        <w:spacing w:after="0" w:line="395"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40" w:lineRule="auto"/>
        <w:ind w:right="400"/>
        <w:rPr>
          <w:rFonts w:ascii="Arial" w:hAnsi="Arial" w:cs="Arial"/>
          <w:b/>
          <w:bCs/>
          <w:sz w:val="19"/>
          <w:szCs w:val="19"/>
        </w:rPr>
      </w:pPr>
      <w:r>
        <w:rPr>
          <w:rFonts w:ascii="Arial" w:hAnsi="Arial" w:cs="Arial"/>
          <w:sz w:val="19"/>
          <w:szCs w:val="19"/>
        </w:rPr>
        <w:t>6.) Nur gesunde Tiere aus seuchenfreien Beständen werden angenommen. Offensichtlich krank erscheinende Tiere werden sofort aus dem Ausstellungsraum entfernt</w:t>
      </w:r>
      <w:r>
        <w:rPr>
          <w:rFonts w:ascii="Arial" w:hAnsi="Arial" w:cs="Arial"/>
          <w:b/>
          <w:bCs/>
          <w:sz w:val="19"/>
          <w:szCs w:val="19"/>
        </w:rPr>
        <w:t xml:space="preserve">. </w:t>
      </w:r>
    </w:p>
    <w:p w:rsidR="00BA7706" w:rsidRPr="00CC3B46" w:rsidRDefault="00BA7706" w:rsidP="00BA7706">
      <w:pPr>
        <w:tabs>
          <w:tab w:val="num" w:pos="494"/>
          <w:tab w:val="right" w:pos="2694"/>
          <w:tab w:val="left" w:pos="3119"/>
        </w:tabs>
        <w:spacing w:after="100" w:afterAutospacing="1" w:line="240" w:lineRule="auto"/>
        <w:rPr>
          <w:rFonts w:ascii="Arial" w:eastAsia="Times New Roman" w:hAnsi="Arial" w:cs="Arial"/>
          <w:sz w:val="20"/>
          <w:szCs w:val="20"/>
        </w:rPr>
      </w:pPr>
      <w:r w:rsidRPr="00CC3B46">
        <w:rPr>
          <w:rFonts w:ascii="Arial" w:eastAsia="Times New Roman" w:hAnsi="Arial" w:cs="Arial"/>
          <w:sz w:val="20"/>
          <w:szCs w:val="20"/>
        </w:rPr>
        <w:t xml:space="preserve">Mit der Abgabe des Meldebogens stimmt die/der Ausstellerin/r, bei </w:t>
      </w:r>
      <w:r>
        <w:rPr>
          <w:rFonts w:ascii="Arial" w:eastAsia="Times New Roman" w:hAnsi="Arial" w:cs="Arial"/>
          <w:sz w:val="20"/>
          <w:szCs w:val="20"/>
        </w:rPr>
        <w:t>Jugendlichen die/</w:t>
      </w:r>
      <w:proofErr w:type="gramStart"/>
      <w:r>
        <w:rPr>
          <w:rFonts w:ascii="Arial" w:eastAsia="Times New Roman" w:hAnsi="Arial" w:cs="Arial"/>
          <w:sz w:val="20"/>
          <w:szCs w:val="20"/>
        </w:rPr>
        <w:t xml:space="preserve">der </w:t>
      </w:r>
      <w:r w:rsidRPr="00CC3B46">
        <w:rPr>
          <w:rFonts w:ascii="Arial" w:eastAsia="Times New Roman" w:hAnsi="Arial" w:cs="Arial"/>
          <w:sz w:val="20"/>
          <w:szCs w:val="20"/>
        </w:rPr>
        <w:t>gesetzliche Vertreterin</w:t>
      </w:r>
      <w:proofErr w:type="gramEnd"/>
      <w:r w:rsidRPr="00CC3B46">
        <w:rPr>
          <w:rFonts w:ascii="Arial" w:eastAsia="Times New Roman" w:hAnsi="Arial" w:cs="Arial"/>
          <w:sz w:val="20"/>
          <w:szCs w:val="20"/>
        </w:rPr>
        <w:t>/r, der Veröffentlichung von personenbezogenen Daten im Katalog (insbesondere Name, Anschrift, Telefonnummer sowie den Identifikations- und Bewertungsdaten der ausgestellten Tiere) zu. Weiterhin können diese Daten und Fotos, auch die der Tiere, an die Fachorgane, an Print- und andere Medien übermittelt werden. Auf den Homepages der betreffenden Vereine und Verbände kann der Veranstalter Listen mit Ausstellernamen, Vereins- und Verbandszugehörigkeit, Ausstellungsergebnissen und Fotos veröffentlichen. Folgende personenbezogenen Daten der/s Ausstellerin/s: Name, Anschrift, Erreichbarkeit, Vereinszugehörigkeit sowie Kontodaten werden im Schauprogramm auf der Grundlage des Art. 6 Abs. 1 Buchst. b) DSGVO gespeichert.</w:t>
      </w:r>
    </w:p>
    <w:p w:rsidR="00BA7706" w:rsidRDefault="00BA7706" w:rsidP="00BA7706">
      <w:pPr>
        <w:widowControl w:val="0"/>
        <w:autoSpaceDE w:val="0"/>
        <w:autoSpaceDN w:val="0"/>
        <w:adjustRightInd w:val="0"/>
        <w:spacing w:after="0" w:line="318"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4" w:lineRule="auto"/>
        <w:ind w:right="300"/>
        <w:rPr>
          <w:rFonts w:ascii="Times New Roman" w:hAnsi="Times New Roman" w:cs="Times New Roman"/>
          <w:sz w:val="24"/>
          <w:szCs w:val="24"/>
        </w:rPr>
      </w:pPr>
      <w:r>
        <w:rPr>
          <w:rFonts w:ascii="Arial" w:hAnsi="Arial" w:cs="Arial"/>
          <w:sz w:val="20"/>
          <w:szCs w:val="20"/>
        </w:rPr>
        <w:t>7.) Für Verlust durch nachweisliches Verschulden der Veranstalter, wird gehaftet: Kleine Rassen 20 €, Mittelrassen 35 €, Große Rassen 50 €.</w:t>
      </w:r>
    </w:p>
    <w:p w:rsidR="00BA7706" w:rsidRDefault="00BA7706" w:rsidP="00BA7706">
      <w:pPr>
        <w:widowControl w:val="0"/>
        <w:autoSpaceDE w:val="0"/>
        <w:autoSpaceDN w:val="0"/>
        <w:adjustRightInd w:val="0"/>
        <w:spacing w:after="0" w:line="200"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13"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4" w:lineRule="auto"/>
        <w:ind w:right="980"/>
        <w:rPr>
          <w:rFonts w:ascii="Times New Roman" w:hAnsi="Times New Roman" w:cs="Times New Roman"/>
          <w:sz w:val="24"/>
          <w:szCs w:val="24"/>
        </w:rPr>
      </w:pPr>
      <w:r>
        <w:rPr>
          <w:rFonts w:ascii="Arial" w:hAnsi="Arial" w:cs="Arial"/>
          <w:sz w:val="20"/>
          <w:szCs w:val="20"/>
        </w:rPr>
        <w:t>8.</w:t>
      </w:r>
      <w:r>
        <w:rPr>
          <w:rFonts w:ascii="Arial" w:hAnsi="Arial" w:cs="Arial"/>
          <w:i/>
          <w:iCs/>
          <w:sz w:val="20"/>
          <w:szCs w:val="20"/>
        </w:rPr>
        <w:t>)</w:t>
      </w:r>
      <w:r>
        <w:rPr>
          <w:rFonts w:ascii="Arial" w:hAnsi="Arial" w:cs="Arial"/>
          <w:sz w:val="20"/>
          <w:szCs w:val="20"/>
        </w:rPr>
        <w:t xml:space="preserve"> Bei Ausfall der Schau durch höhere Gewalt werden die entstandenen Kosten prozentual einbehalten:</w:t>
      </w:r>
    </w:p>
    <w:p w:rsidR="00BA7706" w:rsidRDefault="00BA7706" w:rsidP="00BA7706">
      <w:pPr>
        <w:widowControl w:val="0"/>
        <w:autoSpaceDE w:val="0"/>
        <w:autoSpaceDN w:val="0"/>
        <w:adjustRightInd w:val="0"/>
        <w:spacing w:after="0" w:line="234"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6" w:lineRule="auto"/>
        <w:ind w:right="100"/>
        <w:rPr>
          <w:rFonts w:ascii="Times New Roman" w:hAnsi="Times New Roman" w:cs="Times New Roman"/>
          <w:sz w:val="24"/>
          <w:szCs w:val="24"/>
        </w:rPr>
      </w:pPr>
      <w:r>
        <w:rPr>
          <w:rFonts w:ascii="Arial" w:hAnsi="Arial" w:cs="Arial"/>
          <w:sz w:val="20"/>
          <w:szCs w:val="20"/>
        </w:rPr>
        <w:t xml:space="preserve">9.) Tiere, die zum Verkauf gemeldet werden, sind auf dem Meldebogen mit dem geforderten Preis anzugeben. Vom Käufer werden </w:t>
      </w:r>
      <w:r w:rsidR="00EC4ACA">
        <w:rPr>
          <w:rFonts w:ascii="Arial" w:hAnsi="Arial" w:cs="Arial"/>
          <w:sz w:val="20"/>
          <w:szCs w:val="20"/>
        </w:rPr>
        <w:t>15</w:t>
      </w:r>
      <w:proofErr w:type="gramStart"/>
      <w:r w:rsidR="00EC4ACA">
        <w:rPr>
          <w:rFonts w:ascii="Arial" w:hAnsi="Arial" w:cs="Arial"/>
          <w:sz w:val="20"/>
          <w:szCs w:val="20"/>
        </w:rPr>
        <w:t xml:space="preserve">% </w:t>
      </w:r>
      <w:r>
        <w:rPr>
          <w:rFonts w:ascii="Arial" w:hAnsi="Arial" w:cs="Arial"/>
          <w:sz w:val="20"/>
          <w:szCs w:val="20"/>
        </w:rPr>
        <w:t xml:space="preserve"> Vermittlungsgebühr</w:t>
      </w:r>
      <w:proofErr w:type="gramEnd"/>
      <w:r>
        <w:rPr>
          <w:rFonts w:ascii="Arial" w:hAnsi="Arial" w:cs="Arial"/>
          <w:sz w:val="20"/>
          <w:szCs w:val="20"/>
        </w:rPr>
        <w:t xml:space="preserve"> zum Verkaufspreis gefordert. Verkäufe werden nur durch die Ausstellungsleitung vorgenommen.</w:t>
      </w:r>
    </w:p>
    <w:p w:rsidR="00BA7706" w:rsidRDefault="00BA7706" w:rsidP="00BA7706">
      <w:pPr>
        <w:widowControl w:val="0"/>
        <w:autoSpaceDE w:val="0"/>
        <w:autoSpaceDN w:val="0"/>
        <w:adjustRightInd w:val="0"/>
        <w:spacing w:after="0" w:line="18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60"/>
        <w:gridCol w:w="740"/>
      </w:tblGrid>
      <w:tr w:rsidR="00BA7706" w:rsidTr="00307285">
        <w:trPr>
          <w:trHeight w:val="230"/>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10.) Kostenbeiträge</w:t>
            </w:r>
          </w:p>
        </w:tc>
        <w:tc>
          <w:tcPr>
            <w:tcW w:w="7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40" w:lineRule="auto"/>
              <w:rPr>
                <w:rFonts w:ascii="Times New Roman" w:hAnsi="Times New Roman" w:cs="Times New Roman"/>
                <w:sz w:val="19"/>
                <w:szCs w:val="19"/>
              </w:rPr>
            </w:pPr>
          </w:p>
        </w:tc>
      </w:tr>
      <w:tr w:rsidR="00BA7706" w:rsidTr="00307285">
        <w:trPr>
          <w:trHeight w:val="346"/>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Kostenbeitrag je Tier</w:t>
            </w:r>
          </w:p>
        </w:tc>
        <w:tc>
          <w:tcPr>
            <w:tcW w:w="7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4,00 €</w:t>
            </w:r>
          </w:p>
        </w:tc>
      </w:tr>
      <w:tr w:rsidR="00BA7706" w:rsidTr="00307285">
        <w:trPr>
          <w:trHeight w:val="343"/>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Zuchtgruppenzuschlag je ZG</w:t>
            </w:r>
          </w:p>
        </w:tc>
        <w:tc>
          <w:tcPr>
            <w:tcW w:w="7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4,00 €</w:t>
            </w:r>
          </w:p>
        </w:tc>
      </w:tr>
      <w:tr w:rsidR="00BA7706" w:rsidTr="00307285">
        <w:trPr>
          <w:trHeight w:val="346"/>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Pflichtkatalog je Aussteller</w:t>
            </w:r>
          </w:p>
        </w:tc>
        <w:tc>
          <w:tcPr>
            <w:tcW w:w="740" w:type="dxa"/>
            <w:tcBorders>
              <w:top w:val="nil"/>
              <w:left w:val="nil"/>
              <w:bottom w:val="nil"/>
              <w:right w:val="nil"/>
            </w:tcBorders>
            <w:vAlign w:val="bottom"/>
          </w:tcPr>
          <w:p w:rsidR="00BA7706" w:rsidRDefault="001C09A2" w:rsidP="00307285">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4</w:t>
            </w:r>
            <w:r w:rsidR="00BA7706">
              <w:rPr>
                <w:rFonts w:ascii="Arial" w:hAnsi="Arial" w:cs="Arial"/>
                <w:sz w:val="20"/>
                <w:szCs w:val="20"/>
              </w:rPr>
              <w:t>,00 €</w:t>
            </w:r>
          </w:p>
        </w:tc>
      </w:tr>
      <w:tr w:rsidR="00BA7706" w:rsidTr="00307285">
        <w:trPr>
          <w:trHeight w:val="346"/>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p>
        </w:tc>
        <w:tc>
          <w:tcPr>
            <w:tcW w:w="7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ind w:left="80"/>
              <w:rPr>
                <w:rFonts w:ascii="Times New Roman" w:hAnsi="Times New Roman" w:cs="Times New Roman"/>
                <w:sz w:val="24"/>
                <w:szCs w:val="24"/>
              </w:rPr>
            </w:pPr>
          </w:p>
        </w:tc>
      </w:tr>
      <w:tr w:rsidR="00BA7706" w:rsidTr="00307285">
        <w:trPr>
          <w:trHeight w:val="346"/>
        </w:trPr>
        <w:tc>
          <w:tcPr>
            <w:tcW w:w="346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p>
        </w:tc>
        <w:tc>
          <w:tcPr>
            <w:tcW w:w="7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ind w:left="80"/>
              <w:rPr>
                <w:rFonts w:ascii="Times New Roman" w:hAnsi="Times New Roman" w:cs="Times New Roman"/>
                <w:sz w:val="24"/>
                <w:szCs w:val="24"/>
              </w:rPr>
            </w:pPr>
          </w:p>
        </w:tc>
      </w:tr>
    </w:tbl>
    <w:p w:rsidR="00BA7706" w:rsidRDefault="00BA7706" w:rsidP="00BA7706">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11.) Für Jugendliche und Familienmitglieder besteht keine Katalogpflicht</w:t>
      </w:r>
    </w:p>
    <w:p w:rsidR="00BA7706" w:rsidRDefault="00BA7706" w:rsidP="00BA7706">
      <w:pPr>
        <w:widowControl w:val="0"/>
        <w:autoSpaceDE w:val="0"/>
        <w:autoSpaceDN w:val="0"/>
        <w:adjustRightInd w:val="0"/>
        <w:spacing w:after="0" w:line="239" w:lineRule="auto"/>
        <w:rPr>
          <w:rFonts w:ascii="Arial" w:hAnsi="Arial" w:cs="Arial"/>
          <w:sz w:val="20"/>
          <w:szCs w:val="20"/>
        </w:rPr>
      </w:pPr>
    </w:p>
    <w:p w:rsidR="00BA7706" w:rsidRDefault="00BA7706" w:rsidP="00BA7706">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12.) Termine:</w:t>
      </w:r>
    </w:p>
    <w:p w:rsidR="00BA7706" w:rsidRDefault="00BA7706" w:rsidP="00BA7706">
      <w:pPr>
        <w:widowControl w:val="0"/>
        <w:autoSpaceDE w:val="0"/>
        <w:autoSpaceDN w:val="0"/>
        <w:adjustRightInd w:val="0"/>
        <w:spacing w:after="0" w:line="239" w:lineRule="auto"/>
        <w:rPr>
          <w:rFonts w:ascii="Arial" w:hAnsi="Arial" w:cs="Arial"/>
          <w:sz w:val="20"/>
          <w:szCs w:val="20"/>
        </w:rPr>
      </w:pPr>
    </w:p>
    <w:p w:rsidR="00BA7706" w:rsidRPr="006E3A6E" w:rsidRDefault="00BA7706" w:rsidP="00EC4ACA">
      <w:pPr>
        <w:widowControl w:val="0"/>
        <w:autoSpaceDE w:val="0"/>
        <w:autoSpaceDN w:val="0"/>
        <w:adjustRightInd w:val="0"/>
        <w:spacing w:after="0" w:line="239" w:lineRule="auto"/>
        <w:ind w:left="2895" w:hanging="2895"/>
        <w:rPr>
          <w:rFonts w:ascii="Arial" w:hAnsi="Arial" w:cs="Arial"/>
          <w:bCs/>
          <w:sz w:val="20"/>
          <w:szCs w:val="20"/>
        </w:rPr>
      </w:pPr>
      <w:r w:rsidRPr="006E3A6E">
        <w:rPr>
          <w:rFonts w:ascii="Arial" w:hAnsi="Arial" w:cs="Arial"/>
          <w:bCs/>
          <w:sz w:val="20"/>
          <w:szCs w:val="20"/>
        </w:rPr>
        <w:t>Meldeschluss:</w:t>
      </w:r>
      <w:r w:rsidR="00EC4ACA">
        <w:rPr>
          <w:rFonts w:ascii="Arial" w:hAnsi="Arial" w:cs="Arial"/>
          <w:bCs/>
          <w:sz w:val="20"/>
          <w:szCs w:val="20"/>
        </w:rPr>
        <w:tab/>
      </w:r>
      <w:r>
        <w:rPr>
          <w:rFonts w:ascii="Arial" w:hAnsi="Arial" w:cs="Arial"/>
          <w:bCs/>
          <w:sz w:val="20"/>
          <w:szCs w:val="20"/>
        </w:rPr>
        <w:t xml:space="preserve"> </w:t>
      </w:r>
      <w:r w:rsidR="00EC4ACA">
        <w:rPr>
          <w:rFonts w:ascii="Arial" w:hAnsi="Arial" w:cs="Arial"/>
          <w:bCs/>
          <w:sz w:val="20"/>
          <w:szCs w:val="20"/>
        </w:rPr>
        <w:t xml:space="preserve">           </w:t>
      </w:r>
      <w:r>
        <w:rPr>
          <w:rFonts w:ascii="Arial" w:hAnsi="Arial" w:cs="Arial"/>
          <w:bCs/>
          <w:sz w:val="20"/>
          <w:szCs w:val="20"/>
        </w:rPr>
        <w:t xml:space="preserve">Freitag              </w:t>
      </w:r>
      <w:r w:rsidR="00EC4ACA">
        <w:rPr>
          <w:rFonts w:ascii="Arial" w:hAnsi="Arial" w:cs="Arial"/>
          <w:bCs/>
          <w:sz w:val="20"/>
          <w:szCs w:val="20"/>
        </w:rPr>
        <w:t>1</w:t>
      </w:r>
      <w:r w:rsidR="001A59B0">
        <w:rPr>
          <w:rFonts w:ascii="Arial" w:hAnsi="Arial" w:cs="Arial"/>
          <w:bCs/>
          <w:sz w:val="20"/>
          <w:szCs w:val="20"/>
        </w:rPr>
        <w:t>9</w:t>
      </w:r>
      <w:r w:rsidR="00EC4ACA">
        <w:rPr>
          <w:rFonts w:ascii="Arial" w:hAnsi="Arial" w:cs="Arial"/>
          <w:bCs/>
          <w:sz w:val="20"/>
          <w:szCs w:val="20"/>
        </w:rPr>
        <w:t>.11.2021</w:t>
      </w:r>
      <w:r w:rsidR="00AA68F6">
        <w:rPr>
          <w:rFonts w:ascii="Arial" w:hAnsi="Arial" w:cs="Arial"/>
          <w:bCs/>
          <w:sz w:val="20"/>
          <w:szCs w:val="20"/>
        </w:rPr>
        <w:t xml:space="preserve"> Kreisversammlung</w:t>
      </w:r>
      <w:r w:rsidR="001C09A2">
        <w:rPr>
          <w:rFonts w:ascii="Arial" w:hAnsi="Arial" w:cs="Arial"/>
          <w:bCs/>
          <w:sz w:val="20"/>
          <w:szCs w:val="20"/>
        </w:rPr>
        <w:t xml:space="preserve"> </w:t>
      </w:r>
      <w:r w:rsidR="00EC4ACA">
        <w:rPr>
          <w:rFonts w:ascii="Arial" w:hAnsi="Arial" w:cs="Arial"/>
          <w:bCs/>
          <w:sz w:val="20"/>
          <w:szCs w:val="20"/>
        </w:rPr>
        <w:t xml:space="preserve">Burgunder Hof </w:t>
      </w:r>
      <w:r w:rsidR="001048A0">
        <w:rPr>
          <w:rFonts w:ascii="Arial" w:hAnsi="Arial" w:cs="Arial"/>
          <w:bCs/>
          <w:sz w:val="20"/>
          <w:szCs w:val="20"/>
        </w:rPr>
        <w:t>0</w:t>
      </w:r>
      <w:r w:rsidR="00EC4ACA">
        <w:rPr>
          <w:rFonts w:ascii="Arial" w:hAnsi="Arial" w:cs="Arial"/>
          <w:bCs/>
          <w:sz w:val="20"/>
          <w:szCs w:val="20"/>
        </w:rPr>
        <w:t xml:space="preserve">                     </w:t>
      </w:r>
      <w:r w:rsidR="00EC4ACA">
        <w:rPr>
          <w:rFonts w:ascii="Arial" w:hAnsi="Arial" w:cs="Arial"/>
          <w:bCs/>
          <w:sz w:val="20"/>
          <w:szCs w:val="20"/>
        </w:rPr>
        <w:tab/>
        <w:t xml:space="preserve">                                       Ingelheim </w:t>
      </w:r>
      <w:proofErr w:type="spellStart"/>
      <w:r w:rsidR="00EC4ACA">
        <w:rPr>
          <w:rFonts w:ascii="Arial" w:hAnsi="Arial" w:cs="Arial"/>
          <w:bCs/>
          <w:sz w:val="20"/>
          <w:szCs w:val="20"/>
        </w:rPr>
        <w:t>Neuweg</w:t>
      </w:r>
      <w:proofErr w:type="spellEnd"/>
      <w:r w:rsidR="001A59B0">
        <w:rPr>
          <w:rFonts w:ascii="Arial" w:hAnsi="Arial" w:cs="Arial"/>
          <w:bCs/>
          <w:sz w:val="20"/>
          <w:szCs w:val="20"/>
        </w:rPr>
        <w:t xml:space="preserve"> 38</w:t>
      </w:r>
      <w:r w:rsidR="001048A0">
        <w:rPr>
          <w:rFonts w:ascii="Arial" w:hAnsi="Arial" w:cs="Arial"/>
          <w:bCs/>
          <w:sz w:val="20"/>
          <w:szCs w:val="20"/>
        </w:rPr>
        <w:t xml:space="preserve"> 19:30</w:t>
      </w:r>
    </w:p>
    <w:tbl>
      <w:tblPr>
        <w:tblW w:w="0" w:type="auto"/>
        <w:tblInd w:w="-1134" w:type="dxa"/>
        <w:tblLayout w:type="fixed"/>
        <w:tblCellMar>
          <w:left w:w="0" w:type="dxa"/>
          <w:right w:w="0" w:type="dxa"/>
        </w:tblCellMar>
        <w:tblLook w:val="0000" w:firstRow="0" w:lastRow="0" w:firstColumn="0" w:lastColumn="0" w:noHBand="0" w:noVBand="0"/>
      </w:tblPr>
      <w:tblGrid>
        <w:gridCol w:w="3834"/>
        <w:gridCol w:w="2120"/>
        <w:gridCol w:w="4040"/>
      </w:tblGrid>
      <w:tr w:rsidR="00BA7706" w:rsidTr="00307285">
        <w:trPr>
          <w:trHeight w:val="343"/>
        </w:trPr>
        <w:tc>
          <w:tcPr>
            <w:tcW w:w="3834"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r>
              <w:rPr>
                <w:rFonts w:ascii="Arial" w:hAnsi="Arial" w:cs="Arial"/>
                <w:sz w:val="20"/>
                <w:szCs w:val="20"/>
              </w:rPr>
              <w:t xml:space="preserve">                     </w:t>
            </w:r>
          </w:p>
          <w:p w:rsidR="00BA7706" w:rsidRDefault="00BA7706" w:rsidP="00307285">
            <w:pPr>
              <w:widowControl w:val="0"/>
              <w:autoSpaceDE w:val="0"/>
              <w:autoSpaceDN w:val="0"/>
              <w:adjustRightInd w:val="0"/>
              <w:spacing w:after="0" w:line="229" w:lineRule="exact"/>
              <w:rPr>
                <w:rFonts w:ascii="Arial" w:hAnsi="Arial" w:cs="Arial"/>
                <w:sz w:val="20"/>
                <w:szCs w:val="20"/>
              </w:rPr>
            </w:pPr>
            <w:r>
              <w:rPr>
                <w:rFonts w:ascii="Arial" w:hAnsi="Arial" w:cs="Arial"/>
                <w:sz w:val="20"/>
                <w:szCs w:val="20"/>
              </w:rPr>
              <w:lastRenderedPageBreak/>
              <w:t xml:space="preserve">                   </w:t>
            </w:r>
          </w:p>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 xml:space="preserve">                     Einstallen der Tiere:</w:t>
            </w:r>
          </w:p>
        </w:tc>
        <w:tc>
          <w:tcPr>
            <w:tcW w:w="2120" w:type="dxa"/>
            <w:tcBorders>
              <w:top w:val="nil"/>
              <w:left w:val="nil"/>
              <w:bottom w:val="nil"/>
              <w:right w:val="nil"/>
            </w:tcBorders>
            <w:vAlign w:val="bottom"/>
          </w:tcPr>
          <w:p w:rsidR="00BA7706" w:rsidRPr="000F05C9" w:rsidRDefault="001A59B0" w:rsidP="00307285">
            <w:pPr>
              <w:widowControl w:val="0"/>
              <w:autoSpaceDE w:val="0"/>
              <w:autoSpaceDN w:val="0"/>
              <w:adjustRightInd w:val="0"/>
              <w:spacing w:after="0" w:line="229" w:lineRule="exact"/>
              <w:ind w:left="840"/>
              <w:rPr>
                <w:rFonts w:ascii="Arial" w:hAnsi="Arial" w:cs="Arial"/>
                <w:sz w:val="20"/>
                <w:szCs w:val="20"/>
              </w:rPr>
            </w:pPr>
            <w:r>
              <w:rPr>
                <w:rFonts w:ascii="Arial" w:hAnsi="Arial" w:cs="Arial"/>
                <w:sz w:val="20"/>
                <w:szCs w:val="20"/>
              </w:rPr>
              <w:lastRenderedPageBreak/>
              <w:t>Donnerstag</w:t>
            </w:r>
          </w:p>
        </w:tc>
        <w:tc>
          <w:tcPr>
            <w:tcW w:w="4040" w:type="dxa"/>
            <w:tcBorders>
              <w:top w:val="nil"/>
              <w:left w:val="nil"/>
              <w:bottom w:val="nil"/>
              <w:right w:val="nil"/>
            </w:tcBorders>
            <w:vAlign w:val="bottom"/>
          </w:tcPr>
          <w:p w:rsidR="00BA7706" w:rsidRDefault="00EC4ACA" w:rsidP="001A59B0">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2</w:t>
            </w:r>
            <w:r w:rsidR="001A59B0">
              <w:rPr>
                <w:rFonts w:ascii="Arial" w:hAnsi="Arial" w:cs="Arial"/>
                <w:sz w:val="20"/>
                <w:szCs w:val="20"/>
              </w:rPr>
              <w:t>5</w:t>
            </w:r>
            <w:r>
              <w:rPr>
                <w:rFonts w:ascii="Arial" w:hAnsi="Arial" w:cs="Arial"/>
                <w:sz w:val="20"/>
                <w:szCs w:val="20"/>
              </w:rPr>
              <w:t>.11.2021</w:t>
            </w:r>
            <w:r w:rsidR="00BA7706">
              <w:rPr>
                <w:rFonts w:ascii="Arial" w:hAnsi="Arial" w:cs="Arial"/>
                <w:sz w:val="20"/>
                <w:szCs w:val="20"/>
              </w:rPr>
              <w:t xml:space="preserve"> von 1</w:t>
            </w:r>
            <w:r w:rsidR="001A59B0">
              <w:rPr>
                <w:rFonts w:ascii="Arial" w:hAnsi="Arial" w:cs="Arial"/>
                <w:sz w:val="20"/>
                <w:szCs w:val="20"/>
              </w:rPr>
              <w:t>6</w:t>
            </w:r>
            <w:r w:rsidR="00BA7706">
              <w:rPr>
                <w:rFonts w:ascii="Arial" w:hAnsi="Arial" w:cs="Arial"/>
                <w:sz w:val="20"/>
                <w:szCs w:val="20"/>
              </w:rPr>
              <w:t>:00-</w:t>
            </w:r>
            <w:r w:rsidR="001A59B0">
              <w:rPr>
                <w:rFonts w:ascii="Arial" w:hAnsi="Arial" w:cs="Arial"/>
                <w:sz w:val="20"/>
                <w:szCs w:val="20"/>
              </w:rPr>
              <w:t>20</w:t>
            </w:r>
            <w:r w:rsidR="00BA7706">
              <w:rPr>
                <w:rFonts w:ascii="Arial" w:hAnsi="Arial" w:cs="Arial"/>
                <w:sz w:val="20"/>
                <w:szCs w:val="20"/>
              </w:rPr>
              <w:t>:00 Uhr</w:t>
            </w:r>
          </w:p>
        </w:tc>
      </w:tr>
      <w:tr w:rsidR="00BA7706" w:rsidTr="00307285">
        <w:trPr>
          <w:trHeight w:val="346"/>
        </w:trPr>
        <w:tc>
          <w:tcPr>
            <w:tcW w:w="3834"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lastRenderedPageBreak/>
              <w:t xml:space="preserve">                     Bewertung der Tiere:</w:t>
            </w:r>
          </w:p>
        </w:tc>
        <w:tc>
          <w:tcPr>
            <w:tcW w:w="2120" w:type="dxa"/>
            <w:tcBorders>
              <w:top w:val="nil"/>
              <w:left w:val="nil"/>
              <w:bottom w:val="nil"/>
              <w:right w:val="nil"/>
            </w:tcBorders>
            <w:vAlign w:val="bottom"/>
          </w:tcPr>
          <w:p w:rsidR="00BA7706" w:rsidRPr="00E67245" w:rsidRDefault="001A59B0" w:rsidP="00307285">
            <w:pPr>
              <w:widowControl w:val="0"/>
              <w:autoSpaceDE w:val="0"/>
              <w:autoSpaceDN w:val="0"/>
              <w:adjustRightInd w:val="0"/>
              <w:spacing w:after="0" w:line="229" w:lineRule="exact"/>
              <w:ind w:left="840"/>
              <w:rPr>
                <w:rFonts w:ascii="Arial" w:hAnsi="Arial" w:cs="Arial"/>
                <w:sz w:val="20"/>
                <w:szCs w:val="20"/>
              </w:rPr>
            </w:pPr>
            <w:r>
              <w:rPr>
                <w:rFonts w:ascii="Arial" w:hAnsi="Arial" w:cs="Arial"/>
                <w:sz w:val="20"/>
                <w:szCs w:val="20"/>
              </w:rPr>
              <w:t>Freitag</w:t>
            </w:r>
          </w:p>
        </w:tc>
        <w:tc>
          <w:tcPr>
            <w:tcW w:w="4040" w:type="dxa"/>
            <w:tcBorders>
              <w:top w:val="nil"/>
              <w:left w:val="nil"/>
              <w:bottom w:val="nil"/>
              <w:right w:val="nil"/>
            </w:tcBorders>
            <w:vAlign w:val="bottom"/>
          </w:tcPr>
          <w:p w:rsidR="00BA7706" w:rsidRDefault="00EC4ACA" w:rsidP="001A59B0">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2</w:t>
            </w:r>
            <w:r w:rsidR="001A59B0">
              <w:rPr>
                <w:rFonts w:ascii="Arial" w:hAnsi="Arial" w:cs="Arial"/>
                <w:sz w:val="20"/>
                <w:szCs w:val="20"/>
              </w:rPr>
              <w:t>6</w:t>
            </w:r>
            <w:r>
              <w:rPr>
                <w:rFonts w:ascii="Arial" w:hAnsi="Arial" w:cs="Arial"/>
                <w:sz w:val="20"/>
                <w:szCs w:val="20"/>
              </w:rPr>
              <w:t>.11.2021</w:t>
            </w:r>
            <w:r w:rsidR="00BA7706">
              <w:rPr>
                <w:rFonts w:ascii="Arial" w:hAnsi="Arial" w:cs="Arial"/>
                <w:sz w:val="20"/>
                <w:szCs w:val="20"/>
              </w:rPr>
              <w:t xml:space="preserve"> ab </w:t>
            </w:r>
            <w:r w:rsidR="001A59B0">
              <w:rPr>
                <w:rFonts w:ascii="Arial" w:hAnsi="Arial" w:cs="Arial"/>
                <w:sz w:val="20"/>
                <w:szCs w:val="20"/>
              </w:rPr>
              <w:t>7</w:t>
            </w:r>
            <w:r>
              <w:rPr>
                <w:rFonts w:ascii="Arial" w:hAnsi="Arial" w:cs="Arial"/>
                <w:sz w:val="20"/>
                <w:szCs w:val="20"/>
              </w:rPr>
              <w:t>:00</w:t>
            </w:r>
            <w:r w:rsidR="00BA7706">
              <w:rPr>
                <w:rFonts w:ascii="Arial" w:hAnsi="Arial" w:cs="Arial"/>
                <w:sz w:val="20"/>
                <w:szCs w:val="20"/>
              </w:rPr>
              <w:t xml:space="preserve"> Uhr</w:t>
            </w:r>
          </w:p>
        </w:tc>
      </w:tr>
      <w:tr w:rsidR="00BA7706" w:rsidTr="00307285">
        <w:trPr>
          <w:trHeight w:val="346"/>
        </w:trPr>
        <w:tc>
          <w:tcPr>
            <w:tcW w:w="3834"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 xml:space="preserve">                     Öffnungszeiten:</w:t>
            </w:r>
          </w:p>
        </w:tc>
        <w:tc>
          <w:tcPr>
            <w:tcW w:w="212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ind w:left="840"/>
              <w:rPr>
                <w:rFonts w:ascii="Arial" w:hAnsi="Arial" w:cs="Arial"/>
                <w:sz w:val="20"/>
                <w:szCs w:val="20"/>
              </w:rPr>
            </w:pPr>
          </w:p>
          <w:p w:rsidR="00BA7706" w:rsidRPr="00EC4ACA" w:rsidRDefault="00EC4ACA" w:rsidP="00EC4ACA">
            <w:pPr>
              <w:widowControl w:val="0"/>
              <w:autoSpaceDE w:val="0"/>
              <w:autoSpaceDN w:val="0"/>
              <w:adjustRightInd w:val="0"/>
              <w:spacing w:after="0" w:line="229" w:lineRule="exact"/>
              <w:ind w:left="840"/>
              <w:rPr>
                <w:rFonts w:ascii="Arial" w:hAnsi="Arial" w:cs="Arial"/>
                <w:sz w:val="20"/>
                <w:szCs w:val="20"/>
              </w:rPr>
            </w:pPr>
            <w:r>
              <w:rPr>
                <w:rFonts w:ascii="Arial" w:hAnsi="Arial" w:cs="Arial"/>
                <w:sz w:val="20"/>
                <w:szCs w:val="20"/>
              </w:rPr>
              <w:t>Samstag</w:t>
            </w:r>
          </w:p>
        </w:tc>
        <w:tc>
          <w:tcPr>
            <w:tcW w:w="4040" w:type="dxa"/>
            <w:tcBorders>
              <w:top w:val="nil"/>
              <w:left w:val="nil"/>
              <w:bottom w:val="nil"/>
              <w:right w:val="nil"/>
            </w:tcBorders>
            <w:vAlign w:val="bottom"/>
          </w:tcPr>
          <w:p w:rsidR="00BA7706" w:rsidRDefault="00EC4ACA" w:rsidP="001A59B0">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27.11.2021</w:t>
            </w:r>
            <w:r w:rsidR="00BA7706">
              <w:rPr>
                <w:rFonts w:ascii="Arial" w:hAnsi="Arial" w:cs="Arial"/>
                <w:sz w:val="20"/>
                <w:szCs w:val="20"/>
              </w:rPr>
              <w:t xml:space="preserve"> von </w:t>
            </w:r>
            <w:r w:rsidR="001A59B0">
              <w:rPr>
                <w:rFonts w:ascii="Arial" w:hAnsi="Arial" w:cs="Arial"/>
                <w:sz w:val="20"/>
                <w:szCs w:val="20"/>
              </w:rPr>
              <w:t>10</w:t>
            </w:r>
            <w:r w:rsidR="00BA7706">
              <w:rPr>
                <w:rFonts w:ascii="Arial" w:hAnsi="Arial" w:cs="Arial"/>
                <w:sz w:val="20"/>
                <w:szCs w:val="20"/>
              </w:rPr>
              <w:t>:00-1</w:t>
            </w:r>
            <w:r w:rsidR="001A59B0">
              <w:rPr>
                <w:rFonts w:ascii="Arial" w:hAnsi="Arial" w:cs="Arial"/>
                <w:sz w:val="20"/>
                <w:szCs w:val="20"/>
              </w:rPr>
              <w:t>8</w:t>
            </w:r>
            <w:r w:rsidR="00BA7706">
              <w:rPr>
                <w:rFonts w:ascii="Arial" w:hAnsi="Arial" w:cs="Arial"/>
                <w:sz w:val="20"/>
                <w:szCs w:val="20"/>
              </w:rPr>
              <w:t>:00 Uhr</w:t>
            </w:r>
          </w:p>
        </w:tc>
      </w:tr>
      <w:tr w:rsidR="00BA7706" w:rsidTr="00307285">
        <w:trPr>
          <w:trHeight w:val="346"/>
        </w:trPr>
        <w:tc>
          <w:tcPr>
            <w:tcW w:w="3834"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p>
        </w:tc>
        <w:tc>
          <w:tcPr>
            <w:tcW w:w="212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r>
              <w:rPr>
                <w:rFonts w:ascii="Arial" w:hAnsi="Arial" w:cs="Arial"/>
                <w:sz w:val="20"/>
                <w:szCs w:val="20"/>
              </w:rPr>
              <w:t xml:space="preserve">               Sonntag             </w:t>
            </w:r>
          </w:p>
        </w:tc>
        <w:tc>
          <w:tcPr>
            <w:tcW w:w="4040" w:type="dxa"/>
            <w:tcBorders>
              <w:top w:val="nil"/>
              <w:left w:val="nil"/>
              <w:bottom w:val="nil"/>
              <w:right w:val="nil"/>
            </w:tcBorders>
            <w:vAlign w:val="bottom"/>
          </w:tcPr>
          <w:p w:rsidR="00BA7706" w:rsidRDefault="00BA7706" w:rsidP="001A59B0">
            <w:pPr>
              <w:widowControl w:val="0"/>
              <w:autoSpaceDE w:val="0"/>
              <w:autoSpaceDN w:val="0"/>
              <w:adjustRightInd w:val="0"/>
              <w:spacing w:after="0" w:line="229" w:lineRule="exact"/>
              <w:rPr>
                <w:rFonts w:ascii="Arial" w:hAnsi="Arial" w:cs="Arial"/>
                <w:sz w:val="20"/>
                <w:szCs w:val="20"/>
              </w:rPr>
            </w:pPr>
            <w:r>
              <w:rPr>
                <w:rFonts w:ascii="Arial" w:hAnsi="Arial" w:cs="Arial"/>
                <w:sz w:val="20"/>
                <w:szCs w:val="20"/>
              </w:rPr>
              <w:t xml:space="preserve">   </w:t>
            </w:r>
            <w:r w:rsidR="00062509">
              <w:rPr>
                <w:rFonts w:ascii="Arial" w:hAnsi="Arial" w:cs="Arial"/>
                <w:sz w:val="20"/>
                <w:szCs w:val="20"/>
              </w:rPr>
              <w:t>28.11.2021</w:t>
            </w:r>
            <w:r>
              <w:rPr>
                <w:rFonts w:ascii="Arial" w:hAnsi="Arial" w:cs="Arial"/>
                <w:sz w:val="20"/>
                <w:szCs w:val="20"/>
              </w:rPr>
              <w:t xml:space="preserve"> von 10:00-1</w:t>
            </w:r>
            <w:r w:rsidR="001A59B0">
              <w:rPr>
                <w:rFonts w:ascii="Arial" w:hAnsi="Arial" w:cs="Arial"/>
                <w:sz w:val="20"/>
                <w:szCs w:val="20"/>
              </w:rPr>
              <w:t>6</w:t>
            </w:r>
            <w:r>
              <w:rPr>
                <w:rFonts w:ascii="Arial" w:hAnsi="Arial" w:cs="Arial"/>
                <w:sz w:val="20"/>
                <w:szCs w:val="20"/>
              </w:rPr>
              <w:t>:00 Uhr</w:t>
            </w:r>
          </w:p>
        </w:tc>
      </w:tr>
      <w:tr w:rsidR="00BA7706" w:rsidTr="00307285">
        <w:trPr>
          <w:trHeight w:val="346"/>
        </w:trPr>
        <w:tc>
          <w:tcPr>
            <w:tcW w:w="3834"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p>
        </w:tc>
        <w:tc>
          <w:tcPr>
            <w:tcW w:w="212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p>
        </w:tc>
        <w:tc>
          <w:tcPr>
            <w:tcW w:w="4040" w:type="dxa"/>
            <w:tcBorders>
              <w:top w:val="nil"/>
              <w:left w:val="nil"/>
              <w:bottom w:val="nil"/>
              <w:right w:val="nil"/>
            </w:tcBorders>
            <w:vAlign w:val="bottom"/>
          </w:tcPr>
          <w:p w:rsidR="00BA7706" w:rsidRDefault="00BA7706" w:rsidP="00307285">
            <w:pPr>
              <w:widowControl w:val="0"/>
              <w:autoSpaceDE w:val="0"/>
              <w:autoSpaceDN w:val="0"/>
              <w:adjustRightInd w:val="0"/>
              <w:spacing w:after="0" w:line="229" w:lineRule="exact"/>
              <w:rPr>
                <w:rFonts w:ascii="Arial" w:hAnsi="Arial" w:cs="Arial"/>
                <w:sz w:val="20"/>
                <w:szCs w:val="20"/>
              </w:rPr>
            </w:pPr>
          </w:p>
        </w:tc>
      </w:tr>
    </w:tbl>
    <w:p w:rsidR="00BA7706" w:rsidRDefault="00BA7706" w:rsidP="00BA7706">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Ausstallen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F05C9">
        <w:rPr>
          <w:rFonts w:ascii="Arial" w:hAnsi="Arial" w:cs="Arial"/>
          <w:sz w:val="20"/>
          <w:szCs w:val="20"/>
        </w:rPr>
        <w:t xml:space="preserve">  </w:t>
      </w:r>
      <w:r>
        <w:rPr>
          <w:rFonts w:ascii="Arial" w:hAnsi="Arial" w:cs="Arial"/>
          <w:sz w:val="20"/>
          <w:szCs w:val="20"/>
        </w:rPr>
        <w:t xml:space="preserve">Sonntag             </w:t>
      </w:r>
      <w:r w:rsidR="00062509">
        <w:rPr>
          <w:rFonts w:ascii="Arial" w:hAnsi="Arial" w:cs="Arial"/>
          <w:sz w:val="20"/>
          <w:szCs w:val="20"/>
        </w:rPr>
        <w:t>28.11.2021</w:t>
      </w:r>
      <w:r>
        <w:rPr>
          <w:rFonts w:ascii="Arial" w:hAnsi="Arial" w:cs="Arial"/>
          <w:sz w:val="20"/>
          <w:szCs w:val="20"/>
        </w:rPr>
        <w:t xml:space="preserve"> </w:t>
      </w:r>
      <w:r w:rsidR="00AA68F6">
        <w:rPr>
          <w:rFonts w:ascii="Arial" w:hAnsi="Arial" w:cs="Arial"/>
          <w:sz w:val="20"/>
          <w:szCs w:val="20"/>
        </w:rPr>
        <w:t xml:space="preserve">ab </w:t>
      </w:r>
      <w:r>
        <w:rPr>
          <w:rFonts w:ascii="Arial" w:hAnsi="Arial" w:cs="Arial"/>
          <w:sz w:val="20"/>
          <w:szCs w:val="20"/>
        </w:rPr>
        <w:t>1</w:t>
      </w:r>
      <w:r w:rsidR="001A59B0">
        <w:rPr>
          <w:rFonts w:ascii="Arial" w:hAnsi="Arial" w:cs="Arial"/>
          <w:sz w:val="20"/>
          <w:szCs w:val="20"/>
        </w:rPr>
        <w:t>6</w:t>
      </w:r>
      <w:r>
        <w:rPr>
          <w:rFonts w:ascii="Arial" w:hAnsi="Arial" w:cs="Arial"/>
          <w:sz w:val="20"/>
          <w:szCs w:val="20"/>
        </w:rPr>
        <w:t>:00 Uhr</w:t>
      </w:r>
    </w:p>
    <w:p w:rsidR="00BA7706" w:rsidRDefault="00BA7706" w:rsidP="00BA7706">
      <w:pPr>
        <w:widowControl w:val="0"/>
        <w:autoSpaceDE w:val="0"/>
        <w:autoSpaceDN w:val="0"/>
        <w:adjustRightInd w:val="0"/>
        <w:spacing w:after="0" w:line="239" w:lineRule="auto"/>
        <w:rPr>
          <w:rFonts w:ascii="Arial" w:hAnsi="Arial" w:cs="Arial"/>
          <w:sz w:val="20"/>
          <w:szCs w:val="20"/>
        </w:rPr>
      </w:pPr>
    </w:p>
    <w:p w:rsidR="00BA7706" w:rsidRDefault="00BA7706" w:rsidP="00BA7706">
      <w:pPr>
        <w:widowControl w:val="0"/>
        <w:overflowPunct w:val="0"/>
        <w:autoSpaceDE w:val="0"/>
        <w:autoSpaceDN w:val="0"/>
        <w:adjustRightInd w:val="0"/>
        <w:spacing w:after="0" w:line="351" w:lineRule="auto"/>
        <w:ind w:right="120"/>
        <w:rPr>
          <w:rFonts w:ascii="Times New Roman" w:hAnsi="Times New Roman" w:cs="Times New Roman"/>
          <w:sz w:val="24"/>
          <w:szCs w:val="24"/>
        </w:rPr>
      </w:pPr>
      <w:r>
        <w:rPr>
          <w:rFonts w:ascii="Arial" w:hAnsi="Arial" w:cs="Arial"/>
          <w:sz w:val="20"/>
          <w:szCs w:val="20"/>
        </w:rPr>
        <w:t xml:space="preserve">13.) Reklamationen sind unwiderruflich bis </w:t>
      </w:r>
      <w:r>
        <w:rPr>
          <w:rFonts w:ascii="Arial" w:hAnsi="Arial" w:cs="Arial"/>
          <w:b/>
          <w:bCs/>
          <w:sz w:val="20"/>
          <w:szCs w:val="20"/>
        </w:rPr>
        <w:t xml:space="preserve">Samstag den </w:t>
      </w:r>
      <w:r w:rsidR="00062509">
        <w:rPr>
          <w:rFonts w:ascii="Arial" w:hAnsi="Arial" w:cs="Arial"/>
          <w:b/>
          <w:bCs/>
          <w:sz w:val="20"/>
          <w:szCs w:val="20"/>
        </w:rPr>
        <w:t>27.11.2021 bis 17</w:t>
      </w:r>
      <w:r>
        <w:rPr>
          <w:rFonts w:ascii="Arial" w:hAnsi="Arial" w:cs="Arial"/>
          <w:b/>
          <w:bCs/>
          <w:sz w:val="20"/>
          <w:szCs w:val="20"/>
        </w:rPr>
        <w:t>:00 Uhr</w:t>
      </w:r>
      <w:r>
        <w:rPr>
          <w:rFonts w:ascii="Arial" w:hAnsi="Arial" w:cs="Arial"/>
          <w:sz w:val="20"/>
          <w:szCs w:val="20"/>
        </w:rPr>
        <w:t xml:space="preserve"> gegen Hinterlegung von 50 € bei der Ausstellungsleitung einzureichen. Eine Beschwerde ist zulässig, wenn eine erkennbare Benachteiligung für den Aussteller von wichtigen Vorschriften der Bewertungsbestimmungen oder der AAB vorliegen, Bei Abweisung der Beschwerde verfällt der hinterlegte Betrag und weitere nachweislich anfallende Kosten sind vom Beschwerdeführer zu begleichen.</w:t>
      </w:r>
    </w:p>
    <w:p w:rsidR="00BA7706" w:rsidRDefault="00BA7706" w:rsidP="00BA7706">
      <w:pPr>
        <w:widowControl w:val="0"/>
        <w:autoSpaceDE w:val="0"/>
        <w:autoSpaceDN w:val="0"/>
        <w:adjustRightInd w:val="0"/>
        <w:spacing w:after="0" w:line="195"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11" w:lineRule="auto"/>
        <w:ind w:right="1260"/>
        <w:rPr>
          <w:rFonts w:ascii="Times New Roman" w:hAnsi="Times New Roman" w:cs="Times New Roman"/>
          <w:sz w:val="24"/>
          <w:szCs w:val="24"/>
        </w:rPr>
      </w:pPr>
      <w:r>
        <w:rPr>
          <w:rFonts w:ascii="Arial" w:hAnsi="Arial" w:cs="Arial"/>
          <w:sz w:val="20"/>
          <w:szCs w:val="20"/>
        </w:rPr>
        <w:t>14.) Eine ausreichende Fütterung mit Pellets</w:t>
      </w:r>
      <w:r w:rsidR="001C09A2">
        <w:rPr>
          <w:rFonts w:ascii="Arial" w:hAnsi="Arial" w:cs="Arial"/>
          <w:sz w:val="20"/>
          <w:szCs w:val="20"/>
        </w:rPr>
        <w:t xml:space="preserve"> oder Briggs</w:t>
      </w:r>
      <w:r>
        <w:rPr>
          <w:rFonts w:ascii="Arial" w:hAnsi="Arial" w:cs="Arial"/>
          <w:sz w:val="20"/>
          <w:szCs w:val="20"/>
        </w:rPr>
        <w:t xml:space="preserve">, Heu und Wasser übernimmt die Ausstellungsleitung ■ </w:t>
      </w:r>
      <w:r>
        <w:rPr>
          <w:rFonts w:ascii="Arial" w:hAnsi="Arial" w:cs="Arial"/>
          <w:b/>
          <w:bCs/>
          <w:sz w:val="20"/>
          <w:szCs w:val="20"/>
        </w:rPr>
        <w:t>Futter-und Wassernäpfe sind vom Aussteller mitzubringen!!</w:t>
      </w:r>
    </w:p>
    <w:p w:rsidR="00BA7706" w:rsidRDefault="00BA7706" w:rsidP="00BA7706">
      <w:pPr>
        <w:widowControl w:val="0"/>
        <w:autoSpaceDE w:val="0"/>
        <w:autoSpaceDN w:val="0"/>
        <w:adjustRightInd w:val="0"/>
        <w:spacing w:after="0" w:line="261"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7" w:lineRule="auto"/>
        <w:ind w:right="200"/>
        <w:rPr>
          <w:rFonts w:ascii="Times New Roman" w:hAnsi="Times New Roman" w:cs="Times New Roman"/>
          <w:sz w:val="24"/>
          <w:szCs w:val="24"/>
        </w:rPr>
      </w:pPr>
      <w:r>
        <w:rPr>
          <w:rFonts w:ascii="Arial" w:hAnsi="Arial" w:cs="Arial"/>
          <w:sz w:val="20"/>
          <w:szCs w:val="20"/>
        </w:rPr>
        <w:t>15.) An Preisen werden vergeben:</w:t>
      </w:r>
      <w:r w:rsidR="00A55017">
        <w:rPr>
          <w:rFonts w:ascii="Arial" w:hAnsi="Arial" w:cs="Arial"/>
          <w:sz w:val="20"/>
          <w:szCs w:val="20"/>
        </w:rPr>
        <w:t xml:space="preserve"> </w:t>
      </w:r>
      <w:r w:rsidR="001C09A2">
        <w:rPr>
          <w:rFonts w:ascii="Arial" w:hAnsi="Arial" w:cs="Arial"/>
          <w:sz w:val="20"/>
          <w:szCs w:val="20"/>
        </w:rPr>
        <w:t>ZLP</w:t>
      </w:r>
      <w:r w:rsidR="00DA2098">
        <w:rPr>
          <w:rFonts w:ascii="Arial" w:hAnsi="Arial" w:cs="Arial"/>
          <w:sz w:val="20"/>
          <w:szCs w:val="20"/>
        </w:rPr>
        <w:t xml:space="preserve"> für Zuchtgruppen</w:t>
      </w:r>
      <w:r w:rsidR="001C09A2">
        <w:rPr>
          <w:rFonts w:ascii="Arial" w:hAnsi="Arial" w:cs="Arial"/>
          <w:sz w:val="20"/>
          <w:szCs w:val="20"/>
        </w:rPr>
        <w:t>,</w:t>
      </w:r>
      <w:r>
        <w:rPr>
          <w:rFonts w:ascii="Arial" w:hAnsi="Arial" w:cs="Arial"/>
          <w:sz w:val="20"/>
          <w:szCs w:val="20"/>
        </w:rPr>
        <w:t xml:space="preserve"> LLE</w:t>
      </w:r>
      <w:r w:rsidR="00DA2098">
        <w:rPr>
          <w:rFonts w:ascii="Arial" w:hAnsi="Arial" w:cs="Arial"/>
          <w:sz w:val="20"/>
          <w:szCs w:val="20"/>
        </w:rPr>
        <w:t xml:space="preserve"> für Einzeltiere</w:t>
      </w:r>
      <w:r>
        <w:rPr>
          <w:rFonts w:ascii="Arial" w:hAnsi="Arial" w:cs="Arial"/>
          <w:sz w:val="20"/>
          <w:szCs w:val="20"/>
        </w:rPr>
        <w:t>, KVE</w:t>
      </w:r>
      <w:r w:rsidR="00DA2098">
        <w:rPr>
          <w:rFonts w:ascii="Arial" w:hAnsi="Arial" w:cs="Arial"/>
          <w:sz w:val="20"/>
          <w:szCs w:val="20"/>
        </w:rPr>
        <w:t xml:space="preserve"> für Einzeltiere</w:t>
      </w:r>
      <w:r>
        <w:rPr>
          <w:rFonts w:ascii="Arial" w:hAnsi="Arial" w:cs="Arial"/>
          <w:sz w:val="20"/>
          <w:szCs w:val="20"/>
        </w:rPr>
        <w:t>, Siegertiere ab 30 Tieren einer Rasse/ Farbenschlag und Ehrenpreise 5,00€ / I. lI. und III. Preise werden nur symbolisch vergeben. Ein Pokal wird auf die acht höchst bewerteten Tiere einer Rasse/ Farbenschlag eines Züchters vergeben.</w:t>
      </w:r>
    </w:p>
    <w:p w:rsidR="00BA7706" w:rsidRDefault="00BA7706" w:rsidP="00BA7706">
      <w:pPr>
        <w:widowControl w:val="0"/>
        <w:autoSpaceDE w:val="0"/>
        <w:autoSpaceDN w:val="0"/>
        <w:adjustRightInd w:val="0"/>
        <w:spacing w:after="0" w:line="35"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Kreismeister können wahlweise als Sach- oder Geldpreis genommen werden. Dies ist jedoch auf dem</w:t>
      </w:r>
    </w:p>
    <w:p w:rsidR="00BA7706" w:rsidRDefault="00BA7706" w:rsidP="00BA7706">
      <w:pPr>
        <w:widowControl w:val="0"/>
        <w:autoSpaceDE w:val="0"/>
        <w:autoSpaceDN w:val="0"/>
        <w:adjustRightInd w:val="0"/>
        <w:spacing w:after="0" w:line="157"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7" w:lineRule="auto"/>
        <w:ind w:right="40"/>
        <w:rPr>
          <w:rFonts w:ascii="Times New Roman" w:hAnsi="Times New Roman" w:cs="Times New Roman"/>
          <w:sz w:val="24"/>
          <w:szCs w:val="24"/>
        </w:rPr>
      </w:pPr>
      <w:r>
        <w:rPr>
          <w:rFonts w:ascii="Arial" w:hAnsi="Arial" w:cs="Arial"/>
          <w:sz w:val="20"/>
          <w:szCs w:val="20"/>
        </w:rPr>
        <w:t>Meldebogen anzukreuzen, Kreismeister 10,00 €. (Kreismeisterpokale werden auf der JHV des KV vergeben). Zusätzlich gestiftete Preise werden zuerst für den Besten 1,0 und die Beste 0,1 und weiter für die besten Zuchtgruppen vergeben.</w:t>
      </w:r>
    </w:p>
    <w:p w:rsidR="00BA7706" w:rsidRDefault="00BA7706" w:rsidP="00BA7706">
      <w:pPr>
        <w:widowControl w:val="0"/>
        <w:autoSpaceDE w:val="0"/>
        <w:autoSpaceDN w:val="0"/>
        <w:adjustRightInd w:val="0"/>
        <w:spacing w:after="0" w:line="24"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7" w:lineRule="auto"/>
        <w:ind w:right="640"/>
        <w:rPr>
          <w:rFonts w:ascii="Times New Roman" w:hAnsi="Times New Roman" w:cs="Times New Roman"/>
          <w:sz w:val="24"/>
          <w:szCs w:val="24"/>
        </w:rPr>
      </w:pPr>
      <w:r>
        <w:rPr>
          <w:rFonts w:ascii="Arial" w:hAnsi="Arial" w:cs="Arial"/>
          <w:sz w:val="20"/>
          <w:szCs w:val="20"/>
        </w:rPr>
        <w:t>16.) Um eventuelle Streitfälle zu klären, wird vor jeder Kreisschau in der Kreisversammlung ein Schiedsgericht gewählt. Dies besteht aus zwei erfahrenen Züchtern und dem Kreiszuchtwart. Das Schiedsgericht wird bei Bedarf von der Ausstellungsleitung einberufen.</w:t>
      </w:r>
    </w:p>
    <w:p w:rsidR="00BA7706" w:rsidRDefault="00BA7706" w:rsidP="00BA7706">
      <w:pPr>
        <w:widowControl w:val="0"/>
        <w:autoSpaceDE w:val="0"/>
        <w:autoSpaceDN w:val="0"/>
        <w:adjustRightInd w:val="0"/>
        <w:spacing w:after="0" w:line="224" w:lineRule="exact"/>
        <w:rPr>
          <w:rFonts w:ascii="Times New Roman" w:hAnsi="Times New Roman" w:cs="Times New Roman"/>
          <w:sz w:val="24"/>
          <w:szCs w:val="24"/>
        </w:rPr>
      </w:pPr>
    </w:p>
    <w:p w:rsidR="00BA7706" w:rsidRDefault="00BA7706" w:rsidP="00BA7706">
      <w:pPr>
        <w:widowControl w:val="0"/>
        <w:overflowPunct w:val="0"/>
        <w:autoSpaceDE w:val="0"/>
        <w:autoSpaceDN w:val="0"/>
        <w:adjustRightInd w:val="0"/>
        <w:spacing w:after="0" w:line="336" w:lineRule="auto"/>
        <w:ind w:right="40"/>
        <w:rPr>
          <w:rFonts w:ascii="Times New Roman" w:hAnsi="Times New Roman" w:cs="Times New Roman"/>
          <w:sz w:val="24"/>
          <w:szCs w:val="24"/>
        </w:rPr>
      </w:pPr>
      <w:r>
        <w:rPr>
          <w:rFonts w:ascii="Arial" w:hAnsi="Arial" w:cs="Arial"/>
          <w:sz w:val="20"/>
          <w:szCs w:val="20"/>
        </w:rPr>
        <w:t xml:space="preserve">17.) Jeglicher Schriftwechsel ist mit der Ausstellungsleitung zu führen. Der A-Bogen ist vom Züchter abzugeben an: Norbert Rösch, Kreuzstr.2, 55218 Ingelheim, 0152-01733461.  Der A-Meldebogen wird auch per </w:t>
      </w:r>
      <w:r>
        <w:rPr>
          <w:rFonts w:ascii="Arial" w:hAnsi="Arial" w:cs="Arial"/>
          <w:b/>
          <w:bCs/>
          <w:sz w:val="20"/>
          <w:szCs w:val="20"/>
        </w:rPr>
        <w:t xml:space="preserve">E-Mail: </w:t>
      </w:r>
      <w:hyperlink r:id="rId5" w:history="1">
        <w:r w:rsidRPr="00DC2439">
          <w:rPr>
            <w:rStyle w:val="Hyperlink"/>
            <w:rFonts w:ascii="Arial" w:hAnsi="Arial" w:cs="Arial"/>
            <w:b/>
            <w:bCs/>
            <w:sz w:val="20"/>
            <w:szCs w:val="20"/>
          </w:rPr>
          <w:t>lothringer@t-online.de</w:t>
        </w:r>
      </w:hyperlink>
      <w:r>
        <w:rPr>
          <w:rFonts w:ascii="Arial" w:hAnsi="Arial" w:cs="Arial"/>
          <w:b/>
          <w:bCs/>
          <w:sz w:val="20"/>
          <w:szCs w:val="20"/>
        </w:rPr>
        <w:t xml:space="preserve"> angenommen.</w:t>
      </w:r>
    </w:p>
    <w:p w:rsidR="00BA7706" w:rsidRDefault="00BA7706" w:rsidP="00BA7706">
      <w:pPr>
        <w:widowControl w:val="0"/>
        <w:autoSpaceDE w:val="0"/>
        <w:autoSpaceDN w:val="0"/>
        <w:adjustRightInd w:val="0"/>
        <w:spacing w:after="0" w:line="24" w:lineRule="exact"/>
        <w:rPr>
          <w:rFonts w:ascii="Times New Roman" w:hAnsi="Times New Roman" w:cs="Times New Roman"/>
          <w:sz w:val="24"/>
          <w:szCs w:val="24"/>
        </w:rPr>
      </w:pPr>
    </w:p>
    <w:p w:rsidR="00BA7706" w:rsidRDefault="00BA7706" w:rsidP="00BA7706">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Der B-Bogen mit den Käfignummern wird beim Einsetzen ausgehändigt,</w:t>
      </w:r>
    </w:p>
    <w:p w:rsidR="00BA7706" w:rsidRDefault="00BA7706" w:rsidP="00BA7706">
      <w:pPr>
        <w:widowControl w:val="0"/>
        <w:autoSpaceDE w:val="0"/>
        <w:autoSpaceDN w:val="0"/>
        <w:adjustRightInd w:val="0"/>
        <w:spacing w:after="0" w:line="239" w:lineRule="auto"/>
        <w:rPr>
          <w:rFonts w:ascii="Arial" w:hAnsi="Arial" w:cs="Arial"/>
          <w:sz w:val="20"/>
          <w:szCs w:val="20"/>
        </w:rPr>
      </w:pPr>
    </w:p>
    <w:p w:rsidR="00BA7706" w:rsidRPr="00013705" w:rsidRDefault="00BA7706" w:rsidP="00BA7706">
      <w:pPr>
        <w:tabs>
          <w:tab w:val="right" w:pos="2694"/>
          <w:tab w:val="left" w:pos="3119"/>
        </w:tabs>
        <w:spacing w:after="100" w:afterAutospacing="1" w:line="240" w:lineRule="auto"/>
        <w:rPr>
          <w:rFonts w:ascii="Arial" w:eastAsia="Times New Roman" w:hAnsi="Arial" w:cs="Arial"/>
          <w:sz w:val="18"/>
          <w:szCs w:val="18"/>
        </w:rPr>
      </w:pPr>
      <w:r w:rsidRPr="00501E4E">
        <w:rPr>
          <w:rFonts w:ascii="Arial" w:hAnsi="Arial" w:cs="Arial"/>
          <w:sz w:val="20"/>
          <w:szCs w:val="20"/>
        </w:rPr>
        <w:t xml:space="preserve">18.) </w:t>
      </w:r>
      <w:r w:rsidRPr="00501E4E">
        <w:rPr>
          <w:rFonts w:ascii="Arial" w:eastAsia="Times New Roman" w:hAnsi="Arial" w:cs="Arial"/>
          <w:sz w:val="20"/>
          <w:szCs w:val="20"/>
        </w:rPr>
        <w:t xml:space="preserve">Alle Tiere müssen einen wirksamen Impfschutz gegen die Varianten der RHD besitzen. Ein Impfzeugnis muss beim Einsetzen </w:t>
      </w:r>
      <w:r w:rsidR="001C09A2">
        <w:rPr>
          <w:rFonts w:ascii="Arial" w:eastAsia="Times New Roman" w:hAnsi="Arial" w:cs="Arial"/>
          <w:sz w:val="20"/>
          <w:szCs w:val="20"/>
        </w:rPr>
        <w:t xml:space="preserve">nicht </w:t>
      </w:r>
      <w:r w:rsidRPr="00501E4E">
        <w:rPr>
          <w:rFonts w:ascii="Arial" w:eastAsia="Times New Roman" w:hAnsi="Arial" w:cs="Arial"/>
          <w:sz w:val="20"/>
          <w:szCs w:val="20"/>
        </w:rPr>
        <w:t>abgegeben werden</w:t>
      </w:r>
      <w:r w:rsidRPr="00013705">
        <w:rPr>
          <w:rFonts w:ascii="Arial" w:eastAsia="Times New Roman" w:hAnsi="Arial" w:cs="Arial"/>
          <w:sz w:val="18"/>
          <w:szCs w:val="18"/>
        </w:rPr>
        <w:t>.</w:t>
      </w:r>
    </w:p>
    <w:p w:rsidR="00062A9D" w:rsidRDefault="00062A9D" w:rsidP="00BA7706">
      <w:pPr>
        <w:widowControl w:val="0"/>
        <w:autoSpaceDE w:val="0"/>
        <w:autoSpaceDN w:val="0"/>
        <w:adjustRightInd w:val="0"/>
        <w:spacing w:after="0" w:line="239" w:lineRule="auto"/>
        <w:rPr>
          <w:rFonts w:ascii="Arial" w:hAnsi="Arial" w:cs="Arial"/>
          <w:b/>
          <w:bCs/>
          <w:sz w:val="20"/>
          <w:szCs w:val="20"/>
        </w:rPr>
      </w:pPr>
    </w:p>
    <w:p w:rsidR="00062A9D" w:rsidRDefault="00062A9D" w:rsidP="00BA7706">
      <w:pPr>
        <w:widowControl w:val="0"/>
        <w:autoSpaceDE w:val="0"/>
        <w:autoSpaceDN w:val="0"/>
        <w:adjustRightInd w:val="0"/>
        <w:spacing w:after="0" w:line="239" w:lineRule="auto"/>
        <w:rPr>
          <w:rFonts w:ascii="Arial" w:hAnsi="Arial" w:cs="Arial"/>
          <w:b/>
          <w:bCs/>
          <w:sz w:val="20"/>
          <w:szCs w:val="20"/>
        </w:rPr>
      </w:pPr>
    </w:p>
    <w:p w:rsidR="00062A9D" w:rsidRDefault="00062A9D" w:rsidP="00BA7706">
      <w:pPr>
        <w:widowControl w:val="0"/>
        <w:autoSpaceDE w:val="0"/>
        <w:autoSpaceDN w:val="0"/>
        <w:adjustRightInd w:val="0"/>
        <w:spacing w:after="0" w:line="239" w:lineRule="auto"/>
        <w:rPr>
          <w:rFonts w:ascii="Arial" w:hAnsi="Arial" w:cs="Arial"/>
          <w:b/>
          <w:bCs/>
          <w:sz w:val="20"/>
          <w:szCs w:val="20"/>
        </w:rPr>
      </w:pPr>
    </w:p>
    <w:p w:rsidR="00BA7706" w:rsidRDefault="00BA7706" w:rsidP="00BA7706">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Ausstellungsleit</w:t>
      </w:r>
      <w:r w:rsidR="005267F8">
        <w:rPr>
          <w:rFonts w:ascii="Arial" w:hAnsi="Arial" w:cs="Arial"/>
          <w:b/>
          <w:bCs/>
          <w:sz w:val="20"/>
          <w:szCs w:val="20"/>
        </w:rPr>
        <w:t>ung</w:t>
      </w:r>
      <w:r>
        <w:rPr>
          <w:rFonts w:ascii="Arial" w:hAnsi="Arial" w:cs="Arial"/>
          <w:sz w:val="20"/>
          <w:szCs w:val="20"/>
        </w:rPr>
        <w:t>:</w:t>
      </w:r>
      <w:r>
        <w:rPr>
          <w:rFonts w:ascii="Arial" w:hAnsi="Arial" w:cs="Arial"/>
          <w:b/>
          <w:bCs/>
          <w:sz w:val="20"/>
          <w:szCs w:val="20"/>
        </w:rPr>
        <w:t xml:space="preserve">  </w:t>
      </w:r>
      <w:r w:rsidR="00DA2098">
        <w:rPr>
          <w:rFonts w:ascii="Arial" w:hAnsi="Arial" w:cs="Arial"/>
          <w:b/>
          <w:bCs/>
          <w:sz w:val="20"/>
          <w:szCs w:val="20"/>
        </w:rPr>
        <w:t>Ralf Scheider</w:t>
      </w:r>
      <w:r w:rsidR="00FE11FE">
        <w:rPr>
          <w:rFonts w:ascii="Arial" w:hAnsi="Arial" w:cs="Arial"/>
          <w:b/>
          <w:bCs/>
          <w:sz w:val="20"/>
          <w:szCs w:val="20"/>
        </w:rPr>
        <w:t xml:space="preserve"> Ausstellungsleiter </w:t>
      </w:r>
      <w:r w:rsidR="005267F8">
        <w:rPr>
          <w:rFonts w:ascii="Arial" w:hAnsi="Arial" w:cs="Arial"/>
          <w:b/>
          <w:bCs/>
          <w:sz w:val="20"/>
          <w:szCs w:val="20"/>
        </w:rPr>
        <w:t xml:space="preserve">  Norbert Rösch</w:t>
      </w:r>
      <w:r w:rsidR="00FE11FE">
        <w:rPr>
          <w:rFonts w:ascii="Arial" w:hAnsi="Arial" w:cs="Arial"/>
          <w:b/>
          <w:bCs/>
          <w:sz w:val="20"/>
          <w:szCs w:val="20"/>
        </w:rPr>
        <w:t xml:space="preserve"> EDV</w:t>
      </w:r>
      <w:bookmarkStart w:id="1" w:name="_GoBack"/>
      <w:bookmarkEnd w:id="1"/>
    </w:p>
    <w:p w:rsidR="00E77251" w:rsidRDefault="00E77251"/>
    <w:sectPr w:rsidR="00E77251" w:rsidSect="00436008">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06"/>
    <w:rsid w:val="00062509"/>
    <w:rsid w:val="00062A9D"/>
    <w:rsid w:val="000F05C9"/>
    <w:rsid w:val="001048A0"/>
    <w:rsid w:val="001A59B0"/>
    <w:rsid w:val="001B394A"/>
    <w:rsid w:val="001C09A2"/>
    <w:rsid w:val="00436008"/>
    <w:rsid w:val="005267F8"/>
    <w:rsid w:val="00810D40"/>
    <w:rsid w:val="008E25FE"/>
    <w:rsid w:val="00A55017"/>
    <w:rsid w:val="00AA68F6"/>
    <w:rsid w:val="00BA7706"/>
    <w:rsid w:val="00BC6347"/>
    <w:rsid w:val="00C16BD4"/>
    <w:rsid w:val="00C71C85"/>
    <w:rsid w:val="00CA5699"/>
    <w:rsid w:val="00D12BCB"/>
    <w:rsid w:val="00D81641"/>
    <w:rsid w:val="00DA2098"/>
    <w:rsid w:val="00E77251"/>
    <w:rsid w:val="00EC4ACA"/>
    <w:rsid w:val="00F74362"/>
    <w:rsid w:val="00FE1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EA46"/>
  <w15:chartTrackingRefBased/>
  <w15:docId w15:val="{072476B9-FA32-439C-8021-78DD7362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06"/>
    <w:pPr>
      <w:spacing w:after="200" w:line="276" w:lineRule="auto"/>
    </w:pPr>
    <w:rPr>
      <w:rFonts w:eastAsiaTheme="minorEastAsia"/>
      <w:lang w:eastAsia="de-DE"/>
    </w:rPr>
  </w:style>
  <w:style w:type="paragraph" w:styleId="berschrift2">
    <w:name w:val="heading 2"/>
    <w:basedOn w:val="Standard"/>
    <w:next w:val="Standard"/>
    <w:link w:val="berschrift2Zchn"/>
    <w:uiPriority w:val="9"/>
    <w:unhideWhenUsed/>
    <w:qFormat/>
    <w:rsid w:val="00BA7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7706"/>
    <w:rPr>
      <w:rFonts w:asciiTheme="majorHAnsi" w:eastAsiaTheme="majorEastAsia" w:hAnsiTheme="majorHAnsi" w:cstheme="majorBidi"/>
      <w:color w:val="2E74B5" w:themeColor="accent1" w:themeShade="BF"/>
      <w:sz w:val="26"/>
      <w:szCs w:val="26"/>
      <w:lang w:eastAsia="de-DE"/>
    </w:rPr>
  </w:style>
  <w:style w:type="character" w:styleId="Hyperlink">
    <w:name w:val="Hyperlink"/>
    <w:basedOn w:val="Absatz-Standardschriftart"/>
    <w:uiPriority w:val="99"/>
    <w:unhideWhenUsed/>
    <w:rsid w:val="00BA7706"/>
    <w:rPr>
      <w:color w:val="0563C1" w:themeColor="hyperlink"/>
      <w:u w:val="single"/>
    </w:rPr>
  </w:style>
  <w:style w:type="paragraph" w:styleId="Sprechblasentext">
    <w:name w:val="Balloon Text"/>
    <w:basedOn w:val="Standard"/>
    <w:link w:val="SprechblasentextZchn"/>
    <w:uiPriority w:val="99"/>
    <w:semiHidden/>
    <w:unhideWhenUsed/>
    <w:rsid w:val="00D12B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BC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thringer@t-online.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Nobby</dc:creator>
  <cp:keywords/>
  <dc:description/>
  <cp:lastModifiedBy>Norbert Rösch</cp:lastModifiedBy>
  <cp:revision>11</cp:revision>
  <cp:lastPrinted>2019-09-08T15:00:00Z</cp:lastPrinted>
  <dcterms:created xsi:type="dcterms:W3CDTF">2021-09-02T11:33:00Z</dcterms:created>
  <dcterms:modified xsi:type="dcterms:W3CDTF">2021-09-18T16:35:00Z</dcterms:modified>
</cp:coreProperties>
</file>